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0EC5" w:rsidRPr="00807D46" w:rsidRDefault="00AB62D9" w:rsidP="00345E93">
      <w:pPr>
        <w:tabs>
          <w:tab w:val="left" w:pos="18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-371475</wp:posOffset>
                </wp:positionV>
                <wp:extent cx="1990725" cy="695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E34" w:rsidRDefault="00485E34" w:rsidP="00820E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-29.25pt;width:156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8a4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" filled="f" stroked="f">
                <v:textbox>
                  <w:txbxContent>
                    <w:p w:rsidR="00485E34" w:rsidRDefault="00485E34" w:rsidP="00820EC5"/>
                  </w:txbxContent>
                </v:textbox>
              </v:shape>
            </w:pict>
          </mc:Fallback>
        </mc:AlternateContent>
      </w:r>
    </w:p>
    <w:p w:rsidR="00820EC5" w:rsidRPr="00546137" w:rsidRDefault="00820EC5" w:rsidP="00546137">
      <w:pPr>
        <w:tabs>
          <w:tab w:val="left" w:pos="1800"/>
        </w:tabs>
        <w:rPr>
          <w:rFonts w:asciiTheme="minorHAnsi" w:hAnsiTheme="minorHAnsi"/>
          <w:sz w:val="22"/>
          <w:szCs w:val="22"/>
        </w:rPr>
      </w:pPr>
      <w:r w:rsidRPr="00807D46">
        <w:rPr>
          <w:rFonts w:asciiTheme="minorHAnsi" w:hAnsiTheme="minorHAnsi"/>
          <w:sz w:val="22"/>
          <w:szCs w:val="22"/>
        </w:rPr>
        <w:tab/>
      </w:r>
      <w:proofErr w:type="gramStart"/>
      <w:r w:rsidR="00807D46" w:rsidRPr="009C242A">
        <w:rPr>
          <w:rFonts w:asciiTheme="minorHAnsi" w:hAnsiTheme="minorHAnsi" w:cs="Arial"/>
          <w:b/>
          <w:sz w:val="32"/>
          <w:szCs w:val="32"/>
        </w:rPr>
        <w:t>e-Reimbursement</w:t>
      </w:r>
      <w:proofErr w:type="gramEnd"/>
      <w:r w:rsidR="00807D46" w:rsidRPr="009C242A">
        <w:rPr>
          <w:rFonts w:asciiTheme="minorHAnsi" w:hAnsiTheme="minorHAnsi" w:cs="Arial"/>
          <w:b/>
          <w:sz w:val="32"/>
          <w:szCs w:val="32"/>
        </w:rPr>
        <w:t xml:space="preserve"> Non-Employee </w:t>
      </w:r>
      <w:r w:rsidR="00D1203C" w:rsidRPr="009C242A">
        <w:rPr>
          <w:rFonts w:asciiTheme="minorHAnsi" w:hAnsiTheme="minorHAnsi" w:cs="Arial"/>
          <w:b/>
          <w:sz w:val="32"/>
          <w:szCs w:val="32"/>
        </w:rPr>
        <w:t>Profile</w:t>
      </w:r>
      <w:r w:rsidR="00807D46" w:rsidRPr="009C242A">
        <w:rPr>
          <w:rFonts w:asciiTheme="minorHAnsi" w:hAnsiTheme="minorHAnsi" w:cs="Arial"/>
          <w:b/>
          <w:sz w:val="32"/>
          <w:szCs w:val="32"/>
        </w:rPr>
        <w:t xml:space="preserve"> Set-up Form</w:t>
      </w:r>
    </w:p>
    <w:p w:rsidR="0034391C" w:rsidRPr="00807D46" w:rsidRDefault="0034391C" w:rsidP="0034391C">
      <w:pPr>
        <w:tabs>
          <w:tab w:val="left" w:pos="1800"/>
        </w:tabs>
        <w:jc w:val="center"/>
        <w:rPr>
          <w:rFonts w:asciiTheme="minorHAnsi" w:hAnsiTheme="minorHAnsi"/>
          <w:b/>
        </w:rPr>
      </w:pPr>
    </w:p>
    <w:p w:rsidR="00807D46" w:rsidRPr="009C242A" w:rsidRDefault="00807D46" w:rsidP="009C242A">
      <w:pPr>
        <w:tabs>
          <w:tab w:val="left" w:pos="1800"/>
        </w:tabs>
        <w:jc w:val="center"/>
        <w:rPr>
          <w:rFonts w:asciiTheme="minorHAnsi" w:hAnsiTheme="minorHAnsi"/>
          <w:b/>
        </w:rPr>
      </w:pPr>
      <w:r w:rsidRPr="009C242A">
        <w:rPr>
          <w:rFonts w:asciiTheme="minorHAnsi" w:hAnsiTheme="minorHAnsi"/>
          <w:b/>
        </w:rPr>
        <w:t xml:space="preserve">Please use this form to request an e-Reimbursement profile for </w:t>
      </w:r>
      <w:r w:rsidR="009C242A" w:rsidRPr="009C242A">
        <w:rPr>
          <w:rFonts w:asciiTheme="minorHAnsi" w:hAnsiTheme="minorHAnsi"/>
          <w:b/>
        </w:rPr>
        <w:t>an individual</w:t>
      </w:r>
      <w:r w:rsidRPr="009C242A">
        <w:rPr>
          <w:rFonts w:asciiTheme="minorHAnsi" w:hAnsiTheme="minorHAnsi"/>
          <w:b/>
        </w:rPr>
        <w:t xml:space="preserve"> who:</w:t>
      </w:r>
    </w:p>
    <w:p w:rsidR="00807D46" w:rsidRPr="009C242A" w:rsidRDefault="00807D46" w:rsidP="009C242A">
      <w:pPr>
        <w:pStyle w:val="ListParagraph"/>
        <w:numPr>
          <w:ilvl w:val="0"/>
          <w:numId w:val="16"/>
        </w:numPr>
        <w:tabs>
          <w:tab w:val="left" w:pos="1800"/>
        </w:tabs>
        <w:rPr>
          <w:rFonts w:asciiTheme="minorHAnsi" w:hAnsiTheme="minorHAnsi"/>
          <w:sz w:val="20"/>
          <w:szCs w:val="20"/>
        </w:rPr>
      </w:pPr>
      <w:r w:rsidRPr="009C242A">
        <w:rPr>
          <w:rFonts w:asciiTheme="minorHAnsi" w:hAnsiTheme="minorHAnsi"/>
          <w:sz w:val="20"/>
          <w:szCs w:val="20"/>
        </w:rPr>
        <w:t>Has never had a UW – Madison appointment</w:t>
      </w:r>
      <w:r w:rsidR="009C242A" w:rsidRPr="009C242A">
        <w:rPr>
          <w:rFonts w:asciiTheme="minorHAnsi" w:hAnsiTheme="minorHAnsi"/>
          <w:sz w:val="20"/>
          <w:szCs w:val="20"/>
        </w:rPr>
        <w:t>;</w:t>
      </w:r>
      <w:r w:rsidRPr="009C242A">
        <w:rPr>
          <w:rFonts w:asciiTheme="minorHAnsi" w:hAnsiTheme="minorHAnsi"/>
          <w:sz w:val="20"/>
          <w:szCs w:val="20"/>
        </w:rPr>
        <w:t xml:space="preserve"> OR</w:t>
      </w:r>
    </w:p>
    <w:p w:rsidR="00807D46" w:rsidRPr="009C242A" w:rsidRDefault="00807D46" w:rsidP="009C242A">
      <w:pPr>
        <w:pStyle w:val="ListParagraph"/>
        <w:numPr>
          <w:ilvl w:val="0"/>
          <w:numId w:val="16"/>
        </w:numPr>
        <w:tabs>
          <w:tab w:val="left" w:pos="1800"/>
        </w:tabs>
        <w:rPr>
          <w:rFonts w:asciiTheme="minorHAnsi" w:hAnsiTheme="minorHAnsi"/>
          <w:sz w:val="20"/>
          <w:szCs w:val="20"/>
        </w:rPr>
      </w:pPr>
      <w:r w:rsidRPr="009C242A">
        <w:rPr>
          <w:rFonts w:asciiTheme="minorHAnsi" w:hAnsiTheme="minorHAnsi"/>
          <w:sz w:val="20"/>
          <w:szCs w:val="20"/>
        </w:rPr>
        <w:t>Is not a newly hired UW – Madison employee</w:t>
      </w:r>
      <w:r w:rsidR="009C242A" w:rsidRPr="009C242A">
        <w:rPr>
          <w:rFonts w:asciiTheme="minorHAnsi" w:hAnsiTheme="minorHAnsi"/>
          <w:sz w:val="20"/>
          <w:szCs w:val="20"/>
        </w:rPr>
        <w:t>;</w:t>
      </w:r>
      <w:r w:rsidRPr="009C242A">
        <w:rPr>
          <w:rFonts w:asciiTheme="minorHAnsi" w:hAnsiTheme="minorHAnsi"/>
          <w:sz w:val="20"/>
          <w:szCs w:val="20"/>
        </w:rPr>
        <w:t xml:space="preserve"> OR</w:t>
      </w:r>
    </w:p>
    <w:p w:rsidR="00807D46" w:rsidRPr="009C242A" w:rsidRDefault="00807D46" w:rsidP="009C242A">
      <w:pPr>
        <w:pStyle w:val="ListParagraph"/>
        <w:numPr>
          <w:ilvl w:val="0"/>
          <w:numId w:val="16"/>
        </w:numPr>
        <w:tabs>
          <w:tab w:val="left" w:pos="1800"/>
        </w:tabs>
        <w:rPr>
          <w:rFonts w:asciiTheme="minorHAnsi" w:hAnsiTheme="minorHAnsi"/>
          <w:sz w:val="20"/>
          <w:szCs w:val="20"/>
        </w:rPr>
      </w:pPr>
      <w:r w:rsidRPr="009C242A">
        <w:rPr>
          <w:rFonts w:asciiTheme="minorHAnsi" w:hAnsiTheme="minorHAnsi"/>
          <w:sz w:val="20"/>
          <w:szCs w:val="20"/>
        </w:rPr>
        <w:t>Is a former UW – Madison employee whose appointment ended more than one year ago</w:t>
      </w:r>
      <w:r w:rsidR="009C242A" w:rsidRPr="009C242A">
        <w:rPr>
          <w:rFonts w:asciiTheme="minorHAnsi" w:hAnsiTheme="minorHAnsi"/>
          <w:sz w:val="20"/>
          <w:szCs w:val="20"/>
        </w:rPr>
        <w:t>;</w:t>
      </w:r>
      <w:r w:rsidRPr="009C242A">
        <w:rPr>
          <w:rFonts w:asciiTheme="minorHAnsi" w:hAnsiTheme="minorHAnsi"/>
          <w:sz w:val="20"/>
          <w:szCs w:val="20"/>
        </w:rPr>
        <w:t xml:space="preserve"> OR</w:t>
      </w:r>
    </w:p>
    <w:p w:rsidR="00807D46" w:rsidRDefault="00807D46" w:rsidP="009C242A">
      <w:pPr>
        <w:pStyle w:val="ListParagraph"/>
        <w:numPr>
          <w:ilvl w:val="0"/>
          <w:numId w:val="16"/>
        </w:numPr>
        <w:tabs>
          <w:tab w:val="left" w:pos="1800"/>
        </w:tabs>
        <w:rPr>
          <w:rFonts w:asciiTheme="minorHAnsi" w:hAnsiTheme="minorHAnsi"/>
          <w:sz w:val="20"/>
          <w:szCs w:val="20"/>
        </w:rPr>
      </w:pPr>
      <w:r w:rsidRPr="009C242A">
        <w:rPr>
          <w:rFonts w:asciiTheme="minorHAnsi" w:hAnsiTheme="minorHAnsi"/>
          <w:sz w:val="20"/>
          <w:szCs w:val="20"/>
        </w:rPr>
        <w:t>Is a former UW – Madison employee</w:t>
      </w:r>
      <w:r w:rsidR="009C242A" w:rsidRPr="009C242A">
        <w:rPr>
          <w:rFonts w:asciiTheme="minorHAnsi" w:hAnsiTheme="minorHAnsi"/>
          <w:sz w:val="20"/>
          <w:szCs w:val="20"/>
        </w:rPr>
        <w:t xml:space="preserve"> prior to 10/01/2008 who now has an appointment at another UW – System </w:t>
      </w:r>
      <w:proofErr w:type="gramStart"/>
      <w:r w:rsidR="009C242A" w:rsidRPr="009C242A">
        <w:rPr>
          <w:rFonts w:asciiTheme="minorHAnsi" w:hAnsiTheme="minorHAnsi"/>
          <w:sz w:val="20"/>
          <w:szCs w:val="20"/>
        </w:rPr>
        <w:t>campus.</w:t>
      </w:r>
      <w:proofErr w:type="gramEnd"/>
    </w:p>
    <w:p w:rsidR="004A018F" w:rsidRPr="004A018F" w:rsidRDefault="004A018F" w:rsidP="004A018F">
      <w:pPr>
        <w:tabs>
          <w:tab w:val="left" w:pos="1800"/>
        </w:tabs>
        <w:ind w:left="360"/>
        <w:rPr>
          <w:rFonts w:asciiTheme="minorHAnsi" w:hAnsiTheme="minorHAnsi"/>
          <w:sz w:val="20"/>
          <w:szCs w:val="20"/>
        </w:rPr>
      </w:pPr>
    </w:p>
    <w:p w:rsidR="007D4A3A" w:rsidRDefault="009C242A" w:rsidP="004A018F">
      <w:pPr>
        <w:tabs>
          <w:tab w:val="center" w:pos="5040"/>
          <w:tab w:val="right" w:pos="10080"/>
        </w:tabs>
        <w:rPr>
          <w:rFonts w:asciiTheme="minorHAnsi" w:hAnsiTheme="minorHAnsi"/>
          <w:i/>
          <w:sz w:val="20"/>
          <w:szCs w:val="20"/>
        </w:rPr>
      </w:pPr>
      <w:r w:rsidRPr="00F82B47">
        <w:rPr>
          <w:rFonts w:asciiTheme="minorHAnsi" w:hAnsiTheme="minorHAnsi"/>
          <w:b/>
          <w:i/>
          <w:sz w:val="20"/>
          <w:szCs w:val="20"/>
        </w:rPr>
        <w:t xml:space="preserve">Note: </w:t>
      </w:r>
      <w:r w:rsidR="00E5043C" w:rsidRPr="00F82B47">
        <w:rPr>
          <w:rFonts w:asciiTheme="minorHAnsi" w:hAnsiTheme="minorHAnsi"/>
          <w:i/>
          <w:sz w:val="20"/>
          <w:szCs w:val="20"/>
        </w:rPr>
        <w:t xml:space="preserve">Use this form only for </w:t>
      </w:r>
      <w:r w:rsidR="00C94028" w:rsidRPr="00F82B47">
        <w:rPr>
          <w:rFonts w:asciiTheme="minorHAnsi" w:hAnsiTheme="minorHAnsi"/>
          <w:i/>
          <w:sz w:val="20"/>
          <w:szCs w:val="20"/>
        </w:rPr>
        <w:t xml:space="preserve">non tax-reportable </w:t>
      </w:r>
      <w:r w:rsidR="00E5043C" w:rsidRPr="00F82B47">
        <w:rPr>
          <w:rFonts w:asciiTheme="minorHAnsi" w:hAnsiTheme="minorHAnsi"/>
          <w:i/>
          <w:sz w:val="20"/>
          <w:szCs w:val="20"/>
        </w:rPr>
        <w:t>reimbursement</w:t>
      </w:r>
      <w:r w:rsidR="00485E34">
        <w:rPr>
          <w:rFonts w:asciiTheme="minorHAnsi" w:hAnsiTheme="minorHAnsi"/>
          <w:i/>
          <w:sz w:val="20"/>
          <w:szCs w:val="20"/>
        </w:rPr>
        <w:t>s</w:t>
      </w:r>
      <w:r w:rsidR="00E5043C" w:rsidRPr="00F82B47">
        <w:rPr>
          <w:rFonts w:asciiTheme="minorHAnsi" w:hAnsiTheme="minorHAnsi"/>
          <w:i/>
          <w:sz w:val="20"/>
          <w:szCs w:val="20"/>
        </w:rPr>
        <w:t>.</w:t>
      </w:r>
      <w:r w:rsidR="004A018F">
        <w:rPr>
          <w:rFonts w:asciiTheme="minorHAnsi" w:hAnsiTheme="minorHAnsi"/>
          <w:i/>
          <w:sz w:val="20"/>
          <w:szCs w:val="20"/>
        </w:rPr>
        <w:t xml:space="preserve">  </w:t>
      </w:r>
      <w:r w:rsidR="00376696" w:rsidRPr="00F82B47">
        <w:rPr>
          <w:rFonts w:asciiTheme="minorHAnsi" w:hAnsiTheme="minorHAnsi"/>
          <w:i/>
          <w:sz w:val="20"/>
          <w:szCs w:val="20"/>
        </w:rPr>
        <w:t>Use the Payment to Individual (PIR) form for</w:t>
      </w:r>
      <w:r w:rsidR="007220CE" w:rsidRPr="00F82B47">
        <w:rPr>
          <w:rFonts w:asciiTheme="minorHAnsi" w:hAnsiTheme="minorHAnsi"/>
          <w:i/>
          <w:sz w:val="20"/>
          <w:szCs w:val="20"/>
        </w:rPr>
        <w:t xml:space="preserve"> tax</w:t>
      </w:r>
      <w:r w:rsidR="0078715C" w:rsidRPr="00F82B47">
        <w:rPr>
          <w:rFonts w:asciiTheme="minorHAnsi" w:hAnsiTheme="minorHAnsi"/>
          <w:i/>
          <w:sz w:val="20"/>
          <w:szCs w:val="20"/>
        </w:rPr>
        <w:t>-report</w:t>
      </w:r>
      <w:r w:rsidR="007220CE" w:rsidRPr="00F82B47">
        <w:rPr>
          <w:rFonts w:asciiTheme="minorHAnsi" w:hAnsiTheme="minorHAnsi"/>
          <w:i/>
          <w:sz w:val="20"/>
          <w:szCs w:val="20"/>
        </w:rPr>
        <w:t xml:space="preserve">able expenditures </w:t>
      </w:r>
      <w:r w:rsidR="00226941" w:rsidRPr="00F82B47">
        <w:rPr>
          <w:rFonts w:asciiTheme="minorHAnsi" w:hAnsiTheme="minorHAnsi"/>
          <w:i/>
          <w:sz w:val="20"/>
          <w:szCs w:val="20"/>
        </w:rPr>
        <w:t xml:space="preserve">(e.g., honorariums, fees for service, </w:t>
      </w:r>
      <w:r w:rsidR="00485E34">
        <w:rPr>
          <w:rFonts w:asciiTheme="minorHAnsi" w:hAnsiTheme="minorHAnsi"/>
          <w:i/>
          <w:sz w:val="20"/>
          <w:szCs w:val="20"/>
        </w:rPr>
        <w:t>etc.</w:t>
      </w:r>
      <w:r w:rsidR="004A018F">
        <w:rPr>
          <w:rFonts w:asciiTheme="minorHAnsi" w:hAnsiTheme="minorHAnsi"/>
          <w:i/>
          <w:sz w:val="20"/>
          <w:szCs w:val="20"/>
        </w:rPr>
        <w:t xml:space="preserve">).  </w:t>
      </w:r>
      <w:r w:rsidR="00485E34">
        <w:rPr>
          <w:rFonts w:asciiTheme="minorHAnsi" w:hAnsiTheme="minorHAnsi"/>
          <w:i/>
          <w:sz w:val="20"/>
          <w:szCs w:val="20"/>
        </w:rPr>
        <w:t xml:space="preserve">See </w:t>
      </w:r>
      <w:hyperlink r:id="rId9" w:history="1">
        <w:r w:rsidR="004A018F">
          <w:rPr>
            <w:rStyle w:val="Hyperlink"/>
            <w:rFonts w:asciiTheme="minorHAnsi" w:hAnsiTheme="minorHAnsi"/>
            <w:i/>
            <w:sz w:val="20"/>
            <w:szCs w:val="20"/>
          </w:rPr>
          <w:t>Tax Reportable Payments</w:t>
        </w:r>
      </w:hyperlink>
      <w:r w:rsidR="004A018F">
        <w:rPr>
          <w:rFonts w:asciiTheme="minorHAnsi" w:hAnsiTheme="minorHAnsi"/>
          <w:i/>
          <w:sz w:val="20"/>
          <w:szCs w:val="20"/>
        </w:rPr>
        <w:t>.</w:t>
      </w:r>
    </w:p>
    <w:p w:rsidR="007F4D1C" w:rsidRDefault="007F4D1C" w:rsidP="00B27D06">
      <w:pPr>
        <w:jc w:val="center"/>
        <w:rPr>
          <w:rFonts w:asciiTheme="minorHAnsi" w:hAnsiTheme="minorHAnsi"/>
          <w:i/>
          <w:sz w:val="20"/>
          <w:szCs w:val="20"/>
        </w:rPr>
      </w:pPr>
    </w:p>
    <w:p w:rsidR="007F4D1C" w:rsidRPr="007F4D1C" w:rsidRDefault="007F4D1C" w:rsidP="007F4D1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Division Contact</w:t>
      </w:r>
      <w:r w:rsidR="00C62E9C">
        <w:rPr>
          <w:rFonts w:asciiTheme="minorHAnsi" w:hAnsiTheme="minorHAnsi"/>
          <w:b/>
        </w:rPr>
        <w:t xml:space="preserve"> Name</w:t>
      </w:r>
      <w:r>
        <w:rPr>
          <w:rFonts w:asciiTheme="minorHAnsi" w:hAnsiTheme="minorHAnsi"/>
          <w:b/>
        </w:rPr>
        <w:t xml:space="preserve">: </w:t>
      </w:r>
      <w:r w:rsidR="0095128C" w:rsidRPr="007F4D1C">
        <w:rPr>
          <w:rFonts w:asciiTheme="minorHAnsi" w:hAnsiTheme="minorHAnsi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Pr="007F4D1C">
        <w:rPr>
          <w:rFonts w:asciiTheme="minorHAnsi" w:hAnsiTheme="minorHAnsi"/>
        </w:rPr>
        <w:instrText xml:space="preserve"> FORMTEXT </w:instrText>
      </w:r>
      <w:r w:rsidR="0095128C" w:rsidRPr="007F4D1C">
        <w:rPr>
          <w:rFonts w:asciiTheme="minorHAnsi" w:hAnsiTheme="minorHAnsi"/>
        </w:rPr>
      </w:r>
      <w:r w:rsidR="0095128C" w:rsidRPr="007F4D1C">
        <w:rPr>
          <w:rFonts w:asciiTheme="minorHAnsi" w:hAnsiTheme="minorHAnsi"/>
        </w:rPr>
        <w:fldChar w:fldCharType="separate"/>
      </w:r>
      <w:r w:rsidR="000817ED">
        <w:rPr>
          <w:rFonts w:asciiTheme="minorHAnsi" w:hAnsiTheme="minorHAnsi"/>
        </w:rPr>
        <w:t> </w:t>
      </w:r>
      <w:r w:rsidR="000817ED">
        <w:rPr>
          <w:rFonts w:asciiTheme="minorHAnsi" w:hAnsiTheme="minorHAnsi"/>
        </w:rPr>
        <w:t> </w:t>
      </w:r>
      <w:r w:rsidR="000817ED">
        <w:rPr>
          <w:rFonts w:asciiTheme="minorHAnsi" w:hAnsiTheme="minorHAnsi"/>
        </w:rPr>
        <w:t> </w:t>
      </w:r>
      <w:r w:rsidR="000817ED">
        <w:rPr>
          <w:rFonts w:asciiTheme="minorHAnsi" w:hAnsiTheme="minorHAnsi"/>
        </w:rPr>
        <w:t> </w:t>
      </w:r>
      <w:r w:rsidR="000817ED">
        <w:rPr>
          <w:rFonts w:asciiTheme="minorHAnsi" w:hAnsiTheme="minorHAnsi"/>
        </w:rPr>
        <w:t> </w:t>
      </w:r>
      <w:r w:rsidR="0095128C" w:rsidRPr="007F4D1C">
        <w:rPr>
          <w:rFonts w:asciiTheme="minorHAnsi" w:hAnsiTheme="minorHAnsi"/>
        </w:rPr>
        <w:fldChar w:fldCharType="end"/>
      </w:r>
      <w:bookmarkEnd w:id="1"/>
    </w:p>
    <w:p w:rsidR="00095485" w:rsidRPr="00807D46" w:rsidRDefault="00095485" w:rsidP="00586977">
      <w:pPr>
        <w:shd w:val="clear" w:color="auto" w:fill="FFFFFF" w:themeFill="background1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728"/>
        <w:gridCol w:w="360"/>
        <w:gridCol w:w="1170"/>
        <w:gridCol w:w="612"/>
        <w:gridCol w:w="1278"/>
        <w:gridCol w:w="864"/>
        <w:gridCol w:w="1926"/>
        <w:gridCol w:w="216"/>
        <w:gridCol w:w="2142"/>
      </w:tblGrid>
      <w:tr w:rsidR="00C81106" w:rsidRPr="00B27D06" w:rsidTr="002F77C1">
        <w:trPr>
          <w:trHeight w:val="360"/>
        </w:trPr>
        <w:tc>
          <w:tcPr>
            <w:tcW w:w="10296" w:type="dxa"/>
            <w:gridSpan w:val="9"/>
            <w:shd w:val="clear" w:color="auto" w:fill="BFBFBF" w:themeFill="background1" w:themeFillShade="BF"/>
          </w:tcPr>
          <w:p w:rsidR="00C81106" w:rsidRPr="002F3205" w:rsidRDefault="00C81106" w:rsidP="00B27D0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F3205">
              <w:rPr>
                <w:rFonts w:asciiTheme="minorHAnsi" w:hAnsiTheme="minorHAnsi"/>
                <w:b/>
                <w:sz w:val="28"/>
                <w:szCs w:val="28"/>
              </w:rPr>
              <w:t>Non-Employee Information</w:t>
            </w:r>
          </w:p>
        </w:tc>
      </w:tr>
      <w:tr w:rsidR="00C81106" w:rsidRPr="00F82B47" w:rsidTr="002F77C1">
        <w:trPr>
          <w:trHeight w:val="360"/>
        </w:trPr>
        <w:tc>
          <w:tcPr>
            <w:tcW w:w="10296" w:type="dxa"/>
            <w:gridSpan w:val="9"/>
            <w:shd w:val="clear" w:color="auto" w:fill="auto"/>
          </w:tcPr>
          <w:p w:rsidR="00C81106" w:rsidRPr="00F82B47" w:rsidRDefault="00C81106" w:rsidP="00B27D06">
            <w:pPr>
              <w:shd w:val="clear" w:color="auto" w:fill="FFFFFF" w:themeFill="background1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82B47">
              <w:rPr>
                <w:rFonts w:asciiTheme="minorHAnsi" w:hAnsiTheme="minorHAnsi"/>
                <w:b/>
                <w:i/>
                <w:sz w:val="20"/>
                <w:szCs w:val="20"/>
              </w:rPr>
              <w:t>Note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: </w:t>
            </w:r>
            <w:r w:rsidRPr="00B27D06">
              <w:rPr>
                <w:rFonts w:asciiTheme="minorHAnsi" w:hAnsiTheme="minorHAnsi"/>
                <w:i/>
                <w:sz w:val="20"/>
                <w:szCs w:val="20"/>
              </w:rPr>
              <w:t>All non-employee address information is required. Forms with missing or incomplet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e information will be returned.  Use only a full, legal name.  </w:t>
            </w:r>
            <w:r w:rsidRPr="00B27D06">
              <w:rPr>
                <w:rFonts w:asciiTheme="minorHAnsi" w:hAnsiTheme="minorHAnsi"/>
                <w:i/>
                <w:sz w:val="20"/>
                <w:szCs w:val="20"/>
              </w:rPr>
              <w:t>Nicknames or aliases are not allowed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.  </w:t>
            </w:r>
            <w:r w:rsidRPr="00B27D06">
              <w:rPr>
                <w:rFonts w:asciiTheme="minorHAnsi" w:hAnsiTheme="minorHAnsi"/>
                <w:i/>
                <w:sz w:val="20"/>
                <w:szCs w:val="20"/>
              </w:rPr>
              <w:t>All payments to non-employees will be made by check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</w:tr>
      <w:tr w:rsidR="00C81106" w:rsidRPr="00F82B47" w:rsidTr="002F77C1">
        <w:trPr>
          <w:trHeight w:val="287"/>
        </w:trPr>
        <w:tc>
          <w:tcPr>
            <w:tcW w:w="10296" w:type="dxa"/>
            <w:gridSpan w:val="9"/>
            <w:shd w:val="clear" w:color="auto" w:fill="auto"/>
          </w:tcPr>
          <w:p w:rsidR="00C81106" w:rsidRPr="00F82B47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82B47">
              <w:rPr>
                <w:rFonts w:asciiTheme="minorHAnsi" w:hAnsiTheme="minorHAnsi"/>
                <w:sz w:val="22"/>
                <w:szCs w:val="22"/>
              </w:rPr>
              <w:t>Last Name</w:t>
            </w:r>
            <w:bookmarkStart w:id="2" w:name="Text41"/>
            <w:r w:rsidR="009819E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819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81106" w:rsidRPr="00F82B47" w:rsidTr="00C81106">
        <w:trPr>
          <w:trHeight w:val="287"/>
        </w:trPr>
        <w:tc>
          <w:tcPr>
            <w:tcW w:w="7938" w:type="dxa"/>
            <w:gridSpan w:val="7"/>
            <w:shd w:val="clear" w:color="auto" w:fill="auto"/>
          </w:tcPr>
          <w:p w:rsidR="00C81106" w:rsidRPr="00F82B47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82B47">
              <w:rPr>
                <w:rFonts w:asciiTheme="minorHAnsi" w:hAnsiTheme="minorHAnsi"/>
                <w:sz w:val="22"/>
                <w:szCs w:val="22"/>
              </w:rPr>
              <w:t xml:space="preserve">First Name: </w:t>
            </w:r>
            <w:bookmarkStart w:id="3" w:name="Text42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819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58" w:type="dxa"/>
            <w:gridSpan w:val="2"/>
            <w:shd w:val="clear" w:color="auto" w:fill="auto"/>
          </w:tcPr>
          <w:p w:rsidR="00C81106" w:rsidRPr="00F82B47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82B47">
              <w:rPr>
                <w:rFonts w:asciiTheme="minorHAnsi" w:hAnsiTheme="minorHAnsi"/>
                <w:sz w:val="22"/>
                <w:szCs w:val="22"/>
              </w:rPr>
              <w:t xml:space="preserve">Middle Initial: </w:t>
            </w:r>
            <w:bookmarkStart w:id="4" w:name="Text40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07D9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C81106" w:rsidRPr="00F82B47" w:rsidTr="002F77C1">
        <w:trPr>
          <w:trHeight w:val="287"/>
        </w:trPr>
        <w:tc>
          <w:tcPr>
            <w:tcW w:w="10296" w:type="dxa"/>
            <w:gridSpan w:val="9"/>
            <w:shd w:val="clear" w:color="auto" w:fill="auto"/>
          </w:tcPr>
          <w:p w:rsidR="00C81106" w:rsidRPr="00F82B47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82B47">
              <w:rPr>
                <w:rFonts w:asciiTheme="minorHAnsi" w:hAnsiTheme="minorHAnsi"/>
                <w:sz w:val="22"/>
                <w:szCs w:val="22"/>
              </w:rPr>
              <w:t xml:space="preserve">Address Line 1: </w:t>
            </w:r>
            <w:bookmarkStart w:id="5" w:name="Text43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007D9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C81106" w:rsidRPr="00F82B47" w:rsidTr="002F77C1">
        <w:trPr>
          <w:trHeight w:val="271"/>
        </w:trPr>
        <w:tc>
          <w:tcPr>
            <w:tcW w:w="10296" w:type="dxa"/>
            <w:gridSpan w:val="9"/>
            <w:shd w:val="clear" w:color="auto" w:fill="auto"/>
          </w:tcPr>
          <w:p w:rsidR="00C81106" w:rsidRPr="00F82B47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82B47">
              <w:rPr>
                <w:rFonts w:asciiTheme="minorHAnsi" w:hAnsiTheme="minorHAnsi"/>
                <w:sz w:val="22"/>
                <w:szCs w:val="22"/>
              </w:rPr>
              <w:t xml:space="preserve">Address Line 2 (Indicate if N/A): </w:t>
            </w:r>
            <w:bookmarkStart w:id="6" w:name="Text44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007D9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C81106" w:rsidRPr="00F82B47" w:rsidTr="00C81106">
        <w:trPr>
          <w:trHeight w:val="287"/>
        </w:trPr>
        <w:tc>
          <w:tcPr>
            <w:tcW w:w="5148" w:type="dxa"/>
            <w:gridSpan w:val="5"/>
            <w:shd w:val="clear" w:color="auto" w:fill="auto"/>
          </w:tcPr>
          <w:p w:rsidR="00C81106" w:rsidRPr="00F82B47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82B47">
              <w:rPr>
                <w:rFonts w:asciiTheme="minorHAnsi" w:hAnsiTheme="minorHAnsi"/>
                <w:sz w:val="22"/>
                <w:szCs w:val="22"/>
              </w:rPr>
              <w:t xml:space="preserve">City: </w:t>
            </w:r>
            <w:bookmarkStart w:id="7" w:name="Text45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07D9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148" w:type="dxa"/>
            <w:gridSpan w:val="4"/>
            <w:shd w:val="clear" w:color="auto" w:fill="auto"/>
          </w:tcPr>
          <w:p w:rsidR="00C81106" w:rsidRPr="00F82B47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82B47">
              <w:rPr>
                <w:rFonts w:asciiTheme="minorHAnsi" w:hAnsiTheme="minorHAnsi"/>
                <w:sz w:val="22"/>
                <w:szCs w:val="22"/>
              </w:rPr>
              <w:t xml:space="preserve">Zip/Postal Code: </w:t>
            </w:r>
            <w:bookmarkStart w:id="8" w:name="Text46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07D9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C81106" w:rsidTr="00C81106">
        <w:trPr>
          <w:trHeight w:val="271"/>
        </w:trPr>
        <w:tc>
          <w:tcPr>
            <w:tcW w:w="5148" w:type="dxa"/>
            <w:gridSpan w:val="5"/>
            <w:shd w:val="clear" w:color="auto" w:fill="auto"/>
          </w:tcPr>
          <w:p w:rsidR="00C81106" w:rsidRPr="00F82B47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82B47">
              <w:rPr>
                <w:rFonts w:asciiTheme="minorHAnsi" w:hAnsiTheme="minorHAnsi"/>
                <w:sz w:val="22"/>
                <w:szCs w:val="22"/>
              </w:rPr>
              <w:t xml:space="preserve">State and/or Province: </w:t>
            </w:r>
            <w:bookmarkStart w:id="9" w:name="Text47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07D9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148" w:type="dxa"/>
            <w:gridSpan w:val="4"/>
            <w:shd w:val="clear" w:color="auto" w:fill="auto"/>
          </w:tcPr>
          <w:p w:rsidR="00C81106" w:rsidRPr="00F82B47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82B47">
              <w:rPr>
                <w:rFonts w:asciiTheme="minorHAnsi" w:hAnsiTheme="minorHAnsi"/>
                <w:sz w:val="22"/>
                <w:szCs w:val="22"/>
              </w:rPr>
              <w:t xml:space="preserve">Country: </w:t>
            </w:r>
            <w:bookmarkStart w:id="10" w:name="Text48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C81106" w:rsidTr="002F77C1">
        <w:trPr>
          <w:trHeight w:val="303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1106" w:rsidRPr="002F77C1" w:rsidRDefault="00C81106" w:rsidP="0092477B">
            <w:pPr>
              <w:tabs>
                <w:tab w:val="left" w:pos="14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F77C1">
              <w:rPr>
                <w:rFonts w:asciiTheme="minorHAnsi" w:hAnsiTheme="minorHAnsi"/>
                <w:b/>
                <w:sz w:val="22"/>
                <w:szCs w:val="22"/>
              </w:rPr>
              <w:t>Default Funding</w:t>
            </w:r>
          </w:p>
        </w:tc>
        <w:tc>
          <w:tcPr>
            <w:tcW w:w="21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1106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Dept ID: </w:t>
            </w:r>
            <w:bookmarkStart w:id="11" w:name="Text49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819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1106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Fund: </w:t>
            </w:r>
            <w:bookmarkStart w:id="12" w:name="Text50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819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1106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Program: </w:t>
            </w:r>
            <w:bookmarkStart w:id="13" w:name="Text51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819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C81106" w:rsidRDefault="00C81106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Project: </w:t>
            </w:r>
            <w:bookmarkStart w:id="14" w:name="Text52"/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819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2F77C1" w:rsidRPr="002F77C1" w:rsidTr="002F77C1">
        <w:trPr>
          <w:trHeight w:val="303"/>
        </w:trPr>
        <w:tc>
          <w:tcPr>
            <w:tcW w:w="10296" w:type="dxa"/>
            <w:gridSpan w:val="9"/>
            <w:shd w:val="clear" w:color="auto" w:fill="auto"/>
          </w:tcPr>
          <w:p w:rsidR="002F77C1" w:rsidRPr="002F77C1" w:rsidRDefault="002F77C1" w:rsidP="00A654B0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2F77C1">
              <w:rPr>
                <w:rFonts w:asciiTheme="minorHAnsi" w:hAnsiTheme="minorHAnsi"/>
                <w:sz w:val="22"/>
                <w:szCs w:val="22"/>
              </w:rPr>
              <w:t>Date of First Travel Expense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(e.g., date of airfare purchase)</w:t>
            </w:r>
            <w:r w:rsidRPr="002F77C1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4148E3" w:rsidRPr="002F77C1" w:rsidTr="004148E3">
        <w:trPr>
          <w:trHeight w:val="303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4148E3" w:rsidRPr="002F77C1" w:rsidRDefault="004148E3" w:rsidP="004148E3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 this non-employee a U.S. Resident</w:t>
            </w:r>
            <w:r w:rsidR="00114F34">
              <w:rPr>
                <w:rFonts w:asciiTheme="minorHAnsi" w:hAnsiTheme="minorHAnsi"/>
                <w:sz w:val="22"/>
                <w:szCs w:val="22"/>
              </w:rPr>
              <w:t xml:space="preserve"> for Tax Purposes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48E3" w:rsidRPr="002F77C1" w:rsidRDefault="0095128C" w:rsidP="004148E3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5"/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E4618">
              <w:rPr>
                <w:rFonts w:asciiTheme="minorHAnsi" w:hAnsiTheme="minorHAnsi"/>
                <w:sz w:val="22"/>
                <w:szCs w:val="22"/>
              </w:rPr>
            </w:r>
            <w:r w:rsidR="00DE461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="004148E3">
              <w:rPr>
                <w:rFonts w:asciiTheme="minorHAnsi" w:hAnsiTheme="minorHAnsi"/>
                <w:sz w:val="22"/>
                <w:szCs w:val="22"/>
              </w:rPr>
              <w:t xml:space="preserve"> Yes →</w:t>
            </w:r>
          </w:p>
        </w:tc>
        <w:tc>
          <w:tcPr>
            <w:tcW w:w="7038" w:type="dxa"/>
            <w:gridSpan w:val="6"/>
            <w:shd w:val="clear" w:color="auto" w:fill="auto"/>
          </w:tcPr>
          <w:p w:rsidR="004148E3" w:rsidRPr="002F77C1" w:rsidRDefault="004148E3" w:rsidP="00485E34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please supply the non-employee’s U.S. Taxpayer Identification Number [SSN, ITIN</w:t>
            </w:r>
            <w:r w:rsidR="00485E34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EIN]</w:t>
            </w:r>
            <w:r w:rsidR="00485E34">
              <w:rPr>
                <w:rFonts w:asciiTheme="minorHAnsi" w:hAnsiTheme="minorHAnsi"/>
                <w:sz w:val="22"/>
                <w:szCs w:val="22"/>
              </w:rPr>
              <w:t>[last four digits]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95128C">
              <w:rPr>
                <w:rFonts w:asciiTheme="minorHAnsi" w:hAnsiTheme="minorHAnsi"/>
                <w:sz w:val="22"/>
                <w:szCs w:val="22"/>
              </w:rPr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95128C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4148E3" w:rsidRPr="002F77C1" w:rsidTr="004148E3">
        <w:trPr>
          <w:trHeight w:val="303"/>
        </w:trPr>
        <w:tc>
          <w:tcPr>
            <w:tcW w:w="2088" w:type="dxa"/>
            <w:gridSpan w:val="2"/>
            <w:vMerge/>
            <w:shd w:val="clear" w:color="auto" w:fill="auto"/>
          </w:tcPr>
          <w:p w:rsidR="004148E3" w:rsidRDefault="004148E3" w:rsidP="002F3205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148E3" w:rsidRDefault="0095128C" w:rsidP="004148E3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E4618">
              <w:rPr>
                <w:rFonts w:asciiTheme="minorHAnsi" w:hAnsiTheme="minorHAnsi"/>
                <w:sz w:val="22"/>
                <w:szCs w:val="22"/>
              </w:rPr>
            </w:r>
            <w:r w:rsidR="00DE461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  <w:r w:rsidR="004148E3">
              <w:rPr>
                <w:rFonts w:asciiTheme="minorHAnsi" w:hAnsiTheme="minorHAnsi"/>
                <w:sz w:val="22"/>
                <w:szCs w:val="22"/>
              </w:rPr>
              <w:t xml:space="preserve"> No →</w:t>
            </w:r>
          </w:p>
        </w:tc>
        <w:tc>
          <w:tcPr>
            <w:tcW w:w="7038" w:type="dxa"/>
            <w:gridSpan w:val="6"/>
            <w:shd w:val="clear" w:color="auto" w:fill="auto"/>
          </w:tcPr>
          <w:p w:rsidR="004148E3" w:rsidRDefault="004148E3" w:rsidP="008657B8">
            <w:p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no, please complete the reverse side of this form </w:t>
            </w:r>
            <w:r w:rsidR="00114F34">
              <w:rPr>
                <w:rFonts w:asciiTheme="minorHAnsi" w:hAnsiTheme="minorHAnsi"/>
                <w:sz w:val="22"/>
                <w:szCs w:val="22"/>
              </w:rPr>
              <w:t>[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Information Required for Profiles of </w:t>
            </w:r>
            <w:r w:rsidR="00114F34">
              <w:rPr>
                <w:rFonts w:asciiTheme="minorHAnsi" w:hAnsiTheme="minorHAnsi"/>
                <w:sz w:val="22"/>
                <w:szCs w:val="22"/>
              </w:rPr>
              <w:t xml:space="preserve">Nonresident </w:t>
            </w:r>
            <w:proofErr w:type="gramStart"/>
            <w:r w:rsidR="00114F34">
              <w:rPr>
                <w:rFonts w:asciiTheme="minorHAnsi" w:hAnsiTheme="minorHAnsi"/>
                <w:sz w:val="22"/>
                <w:szCs w:val="22"/>
              </w:rPr>
              <w:t>Aliens(</w:t>
            </w:r>
            <w:proofErr w:type="gramEnd"/>
            <w:r w:rsidR="00114F34">
              <w:rPr>
                <w:rFonts w:asciiTheme="minorHAnsi" w:hAnsiTheme="minorHAnsi"/>
                <w:sz w:val="22"/>
                <w:szCs w:val="22"/>
              </w:rPr>
              <w:t>NRA)]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53493B" w:rsidRPr="00807D46" w:rsidRDefault="0053493B" w:rsidP="0092477B">
      <w:pPr>
        <w:tabs>
          <w:tab w:val="left" w:pos="1440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371"/>
        <w:gridCol w:w="2545"/>
        <w:gridCol w:w="3059"/>
      </w:tblGrid>
      <w:tr w:rsidR="002F3205" w:rsidTr="0047442F">
        <w:trPr>
          <w:trHeight w:val="36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3205" w:rsidRPr="0047442F" w:rsidRDefault="002F3205" w:rsidP="0047442F">
            <w:pPr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Alternate</w:t>
            </w:r>
            <w:r w:rsidRPr="002F3205">
              <w:rPr>
                <w:rFonts w:asciiTheme="minorHAnsi" w:hAnsiTheme="minorHAnsi"/>
                <w:b/>
                <w:sz w:val="28"/>
                <w:szCs w:val="28"/>
              </w:rPr>
              <w:t xml:space="preserve"> Information</w:t>
            </w:r>
          </w:p>
        </w:tc>
      </w:tr>
      <w:tr w:rsidR="002F3205" w:rsidTr="0047442F">
        <w:trPr>
          <w:trHeight w:val="360"/>
        </w:trPr>
        <w:tc>
          <w:tcPr>
            <w:tcW w:w="0" w:type="auto"/>
            <w:gridSpan w:val="4"/>
            <w:shd w:val="clear" w:color="auto" w:fill="auto"/>
          </w:tcPr>
          <w:p w:rsidR="002F3205" w:rsidRDefault="002F3205" w:rsidP="002F3205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F82B47">
              <w:rPr>
                <w:rFonts w:asciiTheme="minorHAnsi" w:hAnsiTheme="minorHAnsi"/>
                <w:b/>
                <w:i/>
                <w:sz w:val="20"/>
                <w:szCs w:val="20"/>
              </w:rPr>
              <w:t>Note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: </w:t>
            </w:r>
            <w:r w:rsidRPr="00B27D06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n alternate is a UW – Madison employee</w:t>
            </w:r>
            <w:r w:rsidR="0047442F">
              <w:rPr>
                <w:rFonts w:asciiTheme="minorHAnsi" w:hAnsiTheme="minorHAnsi"/>
                <w:i/>
                <w:sz w:val="20"/>
                <w:szCs w:val="20"/>
              </w:rPr>
              <w:t xml:space="preserve"> who is delegated to prepare and submit expens</w:t>
            </w:r>
            <w:r w:rsidR="004148E3">
              <w:rPr>
                <w:rFonts w:asciiTheme="minorHAnsi" w:hAnsiTheme="minorHAnsi"/>
                <w:i/>
                <w:sz w:val="20"/>
                <w:szCs w:val="20"/>
              </w:rPr>
              <w:t>e reports on behalf of the above</w:t>
            </w:r>
            <w:r w:rsidR="0047442F">
              <w:rPr>
                <w:rFonts w:asciiTheme="minorHAnsi" w:hAnsiTheme="minorHAnsi"/>
                <w:i/>
                <w:sz w:val="20"/>
                <w:szCs w:val="20"/>
              </w:rPr>
              <w:t xml:space="preserve"> non-employee.  Only one alternate is required, but more may be added.  A</w:t>
            </w:r>
            <w:r w:rsidRPr="00B27D06">
              <w:rPr>
                <w:rFonts w:asciiTheme="minorHAnsi" w:hAnsiTheme="minorHAnsi"/>
                <w:i/>
                <w:sz w:val="20"/>
                <w:szCs w:val="20"/>
              </w:rPr>
              <w:t xml:space="preserve">ll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fields are required per alternate listed.</w:t>
            </w:r>
          </w:p>
        </w:tc>
      </w:tr>
      <w:tr w:rsidR="00E60563" w:rsidRPr="00807D46" w:rsidTr="0047442F">
        <w:tblPrEx>
          <w:tblLook w:val="04A0" w:firstRow="1" w:lastRow="0" w:firstColumn="1" w:lastColumn="0" w:noHBand="0" w:noVBand="1"/>
        </w:tblPrEx>
        <w:tc>
          <w:tcPr>
            <w:tcW w:w="0" w:type="auto"/>
            <w:vAlign w:val="center"/>
          </w:tcPr>
          <w:p w:rsidR="00D7003D" w:rsidRPr="004148E3" w:rsidRDefault="00D7003D" w:rsidP="004148E3">
            <w:pPr>
              <w:tabs>
                <w:tab w:val="right" w:pos="1008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7D46">
              <w:rPr>
                <w:rFonts w:asciiTheme="minorHAnsi" w:hAnsiTheme="minorHAnsi"/>
                <w:b/>
                <w:sz w:val="22"/>
                <w:szCs w:val="22"/>
              </w:rPr>
              <w:t>Last Name</w:t>
            </w:r>
          </w:p>
        </w:tc>
        <w:tc>
          <w:tcPr>
            <w:tcW w:w="0" w:type="auto"/>
            <w:vAlign w:val="center"/>
          </w:tcPr>
          <w:p w:rsidR="00D7003D" w:rsidRPr="004148E3" w:rsidRDefault="00D7003D" w:rsidP="004148E3">
            <w:pPr>
              <w:tabs>
                <w:tab w:val="right" w:pos="1008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7D46">
              <w:rPr>
                <w:rFonts w:asciiTheme="minorHAnsi" w:hAnsiTheme="minorHAnsi"/>
                <w:b/>
                <w:sz w:val="22"/>
                <w:szCs w:val="22"/>
              </w:rPr>
              <w:t>First Name</w:t>
            </w:r>
          </w:p>
        </w:tc>
        <w:tc>
          <w:tcPr>
            <w:tcW w:w="0" w:type="auto"/>
            <w:vAlign w:val="center"/>
          </w:tcPr>
          <w:p w:rsidR="00D7003D" w:rsidRPr="00807D46" w:rsidRDefault="003E1DA4" w:rsidP="00C62E9C">
            <w:pPr>
              <w:tabs>
                <w:tab w:val="right" w:pos="1008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7D46">
              <w:rPr>
                <w:rFonts w:asciiTheme="minorHAnsi" w:hAnsiTheme="minorHAnsi"/>
                <w:b/>
                <w:sz w:val="22"/>
                <w:szCs w:val="22"/>
              </w:rPr>
              <w:t>UW</w:t>
            </w:r>
            <w:r w:rsidR="00035FD2" w:rsidRPr="00807D4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62E9C">
              <w:rPr>
                <w:rFonts w:asciiTheme="minorHAnsi" w:hAnsiTheme="minorHAnsi"/>
                <w:b/>
                <w:sz w:val="22"/>
                <w:szCs w:val="22"/>
              </w:rPr>
              <w:t>Empl</w:t>
            </w:r>
            <w:r w:rsidR="00D7003D" w:rsidRPr="00807D46">
              <w:rPr>
                <w:rFonts w:asciiTheme="minorHAnsi" w:hAnsiTheme="minorHAnsi"/>
                <w:b/>
                <w:sz w:val="22"/>
                <w:szCs w:val="22"/>
              </w:rPr>
              <w:t xml:space="preserve"> ID</w:t>
            </w:r>
          </w:p>
        </w:tc>
        <w:tc>
          <w:tcPr>
            <w:tcW w:w="0" w:type="auto"/>
            <w:vAlign w:val="center"/>
          </w:tcPr>
          <w:p w:rsidR="00D7003D" w:rsidRPr="00807D46" w:rsidRDefault="00D7003D" w:rsidP="0047442F">
            <w:pPr>
              <w:tabs>
                <w:tab w:val="right" w:pos="1008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7D46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  <w:r w:rsidR="0047442F">
              <w:rPr>
                <w:rFonts w:asciiTheme="minorHAnsi" w:hAnsiTheme="minorHAnsi"/>
                <w:b/>
                <w:sz w:val="22"/>
                <w:szCs w:val="22"/>
              </w:rPr>
              <w:t xml:space="preserve"> Address</w:t>
            </w:r>
          </w:p>
        </w:tc>
      </w:tr>
      <w:bookmarkStart w:id="19" w:name="Text36"/>
      <w:tr w:rsidR="00E60563" w:rsidRPr="00807D46" w:rsidTr="0047442F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D7003D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0" w:type="auto"/>
          </w:tcPr>
          <w:p w:rsidR="00D7003D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bookmarkStart w:id="20" w:name="Text38"/>
        <w:tc>
          <w:tcPr>
            <w:tcW w:w="0" w:type="auto"/>
          </w:tcPr>
          <w:p w:rsidR="00D7003D" w:rsidRPr="00807D46" w:rsidRDefault="0095128C" w:rsidP="00A654B0">
            <w:pPr>
              <w:tabs>
                <w:tab w:val="right" w:pos="10080"/>
              </w:tabs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6056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39"/>
        <w:tc>
          <w:tcPr>
            <w:tcW w:w="0" w:type="auto"/>
          </w:tcPr>
          <w:p w:rsidR="00D7003D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</w:p>
        </w:tc>
      </w:tr>
      <w:tr w:rsidR="00E60563" w:rsidRPr="00807D46" w:rsidTr="0047442F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A2208E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208E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208E" w:rsidRPr="00807D46" w:rsidRDefault="0095128C" w:rsidP="00A654B0">
            <w:pPr>
              <w:tabs>
                <w:tab w:val="right" w:pos="10080"/>
              </w:tabs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6056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208E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07D4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2208E" w:rsidRPr="00807D4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7D46">
              <w:rPr>
                <w:rFonts w:asciiTheme="minorHAnsi" w:hAnsiTheme="minorHAnsi"/>
                <w:sz w:val="22"/>
                <w:szCs w:val="22"/>
              </w:rPr>
            </w:r>
            <w:r w:rsidRPr="00807D4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7D4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60563" w:rsidRPr="00807D46" w:rsidTr="0047442F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A2208E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208E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bookmarkStart w:id="22" w:name="Text58"/>
        <w:tc>
          <w:tcPr>
            <w:tcW w:w="0" w:type="auto"/>
          </w:tcPr>
          <w:p w:rsidR="00A2208E" w:rsidRPr="00807D46" w:rsidRDefault="0095128C" w:rsidP="00A654B0">
            <w:pPr>
              <w:tabs>
                <w:tab w:val="right" w:pos="10080"/>
              </w:tabs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6056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0" w:type="auto"/>
          </w:tcPr>
          <w:p w:rsidR="00A2208E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07D4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2208E" w:rsidRPr="00807D4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7D46">
              <w:rPr>
                <w:rFonts w:asciiTheme="minorHAnsi" w:hAnsiTheme="minorHAnsi"/>
                <w:sz w:val="22"/>
                <w:szCs w:val="22"/>
              </w:rPr>
            </w:r>
            <w:r w:rsidRPr="00807D4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7D4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60563" w:rsidRPr="00807D46" w:rsidTr="0047442F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53493B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53493B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53493B" w:rsidRPr="00807D46" w:rsidRDefault="0095128C" w:rsidP="00A654B0">
            <w:pPr>
              <w:tabs>
                <w:tab w:val="right" w:pos="10080"/>
              </w:tabs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="00E6056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0" w:type="auto"/>
          </w:tcPr>
          <w:p w:rsidR="0053493B" w:rsidRPr="00807D46" w:rsidRDefault="0095128C" w:rsidP="00A654B0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07D4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3493B" w:rsidRPr="00807D4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7D46">
              <w:rPr>
                <w:rFonts w:asciiTheme="minorHAnsi" w:hAnsiTheme="minorHAnsi"/>
                <w:sz w:val="22"/>
                <w:szCs w:val="22"/>
              </w:rPr>
            </w:r>
            <w:r w:rsidRPr="00807D4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Pr="00807D4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60563" w:rsidRPr="00807D46" w:rsidTr="0047442F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53493B" w:rsidRPr="00807D46" w:rsidRDefault="0095128C" w:rsidP="00DA3B2B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148E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48E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48E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48E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48E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53493B" w:rsidRPr="00807D46" w:rsidRDefault="0095128C" w:rsidP="00DA3B2B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148E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48E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48E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48E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148E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53493B" w:rsidRPr="00807D46" w:rsidRDefault="0095128C" w:rsidP="00A654B0">
            <w:pPr>
              <w:tabs>
                <w:tab w:val="right" w:pos="10080"/>
              </w:tabs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148E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 w:rsidR="00A654B0"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53493B" w:rsidRPr="00807D46" w:rsidRDefault="0095128C" w:rsidP="00DA3B2B">
            <w:pPr>
              <w:tabs>
                <w:tab w:val="right" w:pos="100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07D4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3493B" w:rsidRPr="00807D46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07D46">
              <w:rPr>
                <w:rFonts w:asciiTheme="minorHAnsi" w:hAnsiTheme="minorHAnsi"/>
                <w:sz w:val="22"/>
                <w:szCs w:val="22"/>
              </w:rPr>
            </w:r>
            <w:r w:rsidRPr="00807D4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3493B" w:rsidRPr="00807D46">
              <w:rPr>
                <w:noProof/>
                <w:sz w:val="22"/>
                <w:szCs w:val="22"/>
              </w:rPr>
              <w:t> </w:t>
            </w:r>
            <w:r w:rsidR="0053493B" w:rsidRPr="00807D46">
              <w:rPr>
                <w:noProof/>
                <w:sz w:val="22"/>
                <w:szCs w:val="22"/>
              </w:rPr>
              <w:t> </w:t>
            </w:r>
            <w:r w:rsidR="0053493B" w:rsidRPr="00807D46">
              <w:rPr>
                <w:noProof/>
                <w:sz w:val="22"/>
                <w:szCs w:val="22"/>
              </w:rPr>
              <w:t> </w:t>
            </w:r>
            <w:r w:rsidR="0053493B" w:rsidRPr="00807D46">
              <w:rPr>
                <w:noProof/>
                <w:sz w:val="22"/>
                <w:szCs w:val="22"/>
              </w:rPr>
              <w:t> </w:t>
            </w:r>
            <w:r w:rsidR="0053493B" w:rsidRPr="00807D46">
              <w:rPr>
                <w:noProof/>
                <w:sz w:val="22"/>
                <w:szCs w:val="22"/>
              </w:rPr>
              <w:t> </w:t>
            </w:r>
            <w:r w:rsidRPr="00807D4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47442F" w:rsidRDefault="0047442F" w:rsidP="0047442F">
      <w:pPr>
        <w:tabs>
          <w:tab w:val="left" w:pos="9000"/>
        </w:tabs>
        <w:spacing w:before="120" w:after="120"/>
        <w:rPr>
          <w:rFonts w:asciiTheme="minorHAnsi" w:hAnsiTheme="minorHAnsi"/>
          <w:b/>
          <w:sz w:val="22"/>
          <w:szCs w:val="22"/>
        </w:rPr>
      </w:pP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3"/>
      </w:tblGrid>
      <w:tr w:rsidR="0047442F" w:rsidTr="00904A6D">
        <w:trPr>
          <w:trHeight w:val="480"/>
        </w:trPr>
        <w:tc>
          <w:tcPr>
            <w:tcW w:w="10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442F" w:rsidRPr="00380534" w:rsidRDefault="00380534" w:rsidP="00380534">
            <w:pPr>
              <w:tabs>
                <w:tab w:val="left" w:pos="9000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Comments</w:t>
            </w:r>
          </w:p>
        </w:tc>
      </w:tr>
      <w:bookmarkStart w:id="24" w:name="Text55"/>
      <w:tr w:rsidR="00380534" w:rsidTr="00904A6D">
        <w:trPr>
          <w:trHeight w:val="602"/>
        </w:trPr>
        <w:tc>
          <w:tcPr>
            <w:tcW w:w="10303" w:type="dxa"/>
            <w:shd w:val="clear" w:color="auto" w:fill="FFFFFF" w:themeFill="background1"/>
          </w:tcPr>
          <w:p w:rsidR="00380534" w:rsidRPr="00380534" w:rsidRDefault="0095128C" w:rsidP="00A654B0">
            <w:pPr>
              <w:tabs>
                <w:tab w:val="left" w:pos="9000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148E3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A654B0">
              <w:rPr>
                <w:rFonts w:asciiTheme="minorHAnsi" w:hAnsiTheme="minorHAnsi"/>
              </w:rPr>
              <w:t> </w:t>
            </w:r>
            <w:r w:rsidR="00A654B0">
              <w:rPr>
                <w:rFonts w:asciiTheme="minorHAnsi" w:hAnsiTheme="minorHAnsi"/>
              </w:rPr>
              <w:t> </w:t>
            </w:r>
            <w:r w:rsidR="00A654B0">
              <w:rPr>
                <w:rFonts w:asciiTheme="minorHAnsi" w:hAnsiTheme="minorHAnsi"/>
              </w:rPr>
              <w:t> </w:t>
            </w:r>
            <w:r w:rsidR="00A654B0">
              <w:rPr>
                <w:rFonts w:asciiTheme="minorHAnsi" w:hAnsiTheme="minorHAnsi"/>
              </w:rPr>
              <w:t> </w:t>
            </w:r>
            <w:r w:rsidR="00A654B0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4"/>
          </w:p>
        </w:tc>
      </w:tr>
    </w:tbl>
    <w:p w:rsidR="0047442F" w:rsidRPr="00807D46" w:rsidRDefault="0047442F" w:rsidP="0047442F">
      <w:pPr>
        <w:rPr>
          <w:rFonts w:asciiTheme="minorHAnsi" w:hAnsiTheme="minorHAnsi"/>
          <w:sz w:val="22"/>
          <w:szCs w:val="22"/>
        </w:rPr>
        <w:sectPr w:rsidR="0047442F" w:rsidRPr="00807D46" w:rsidSect="0053592A">
          <w:footerReference w:type="default" r:id="rId10"/>
          <w:type w:val="continuous"/>
          <w:pgSz w:w="12240" w:h="15840" w:code="1"/>
          <w:pgMar w:top="432" w:right="1080" w:bottom="432" w:left="1080" w:header="720" w:footer="432" w:gutter="0"/>
          <w:cols w:space="720"/>
          <w:docGrid w:linePitch="360"/>
        </w:sectPr>
      </w:pPr>
    </w:p>
    <w:p w:rsidR="0053493B" w:rsidRPr="00807D46" w:rsidRDefault="0053493B" w:rsidP="00A65C70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440"/>
        <w:gridCol w:w="2898"/>
      </w:tblGrid>
      <w:tr w:rsidR="00746118" w:rsidRPr="00807D46" w:rsidTr="00746118">
        <w:trPr>
          <w:trHeight w:val="269"/>
        </w:trPr>
        <w:tc>
          <w:tcPr>
            <w:tcW w:w="0" w:type="auto"/>
            <w:gridSpan w:val="3"/>
            <w:shd w:val="clear" w:color="auto" w:fill="BFBFBF" w:themeFill="background1" w:themeFillShade="BF"/>
          </w:tcPr>
          <w:p w:rsidR="00746118" w:rsidRPr="00746118" w:rsidRDefault="00746118" w:rsidP="000868B4">
            <w:pPr>
              <w:tabs>
                <w:tab w:val="left" w:pos="737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6118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Additional Information Required for Profiles of </w:t>
            </w:r>
            <w:r w:rsidR="00114F34">
              <w:rPr>
                <w:rFonts w:asciiTheme="minorHAnsi" w:hAnsiTheme="minorHAnsi"/>
                <w:b/>
                <w:sz w:val="28"/>
                <w:szCs w:val="28"/>
              </w:rPr>
              <w:t>Nonresident Aliens (NRA)</w:t>
            </w:r>
          </w:p>
        </w:tc>
      </w:tr>
      <w:tr w:rsidR="00746118" w:rsidRPr="00807D46" w:rsidTr="00744DDF">
        <w:trPr>
          <w:trHeight w:val="725"/>
        </w:trPr>
        <w:tc>
          <w:tcPr>
            <w:tcW w:w="5940" w:type="dxa"/>
            <w:vMerge w:val="restart"/>
          </w:tcPr>
          <w:p w:rsidR="00746118" w:rsidRDefault="00746118" w:rsidP="00746118">
            <w:pPr>
              <w:tabs>
                <w:tab w:val="left" w:pos="737"/>
              </w:tabs>
              <w:rPr>
                <w:rFonts w:asciiTheme="minorHAnsi" w:hAnsiTheme="minorHAnsi"/>
                <w:b/>
              </w:rPr>
            </w:pPr>
            <w:bookmarkStart w:id="25" w:name="Check1"/>
          </w:p>
          <w:bookmarkEnd w:id="25"/>
          <w:p w:rsidR="00301A5A" w:rsidRPr="00301A5A" w:rsidRDefault="00301A5A" w:rsidP="00301A5A">
            <w:pPr>
              <w:rPr>
                <w:rFonts w:asciiTheme="minorHAnsi" w:hAnsiTheme="minorHAnsi"/>
                <w:b/>
              </w:rPr>
            </w:pPr>
            <w:r w:rsidRPr="00301A5A">
              <w:rPr>
                <w:rFonts w:asciiTheme="minorHAnsi" w:hAnsiTheme="minorHAnsi"/>
                <w:b/>
              </w:rPr>
              <w:t>In checking the below boxes, the Division and/or Department verifies that each of the following requirements have been met:</w:t>
            </w:r>
          </w:p>
          <w:p w:rsidR="00746118" w:rsidRPr="00807D46" w:rsidRDefault="00746118" w:rsidP="00746118">
            <w:pPr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</w:p>
          <w:bookmarkStart w:id="26" w:name="Check13"/>
          <w:p w:rsidR="00301A5A" w:rsidRPr="00301A5A" w:rsidRDefault="0095128C" w:rsidP="00301A5A">
            <w:pPr>
              <w:rPr>
                <w:color w:val="1F497D"/>
                <w:sz w:val="22"/>
                <w:szCs w:val="22"/>
              </w:rPr>
            </w:pPr>
            <w:r w:rsidRPr="00807D4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118" w:rsidRPr="00807D4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E4618">
              <w:rPr>
                <w:rFonts w:asciiTheme="minorHAnsi" w:hAnsiTheme="minorHAnsi"/>
                <w:sz w:val="22"/>
                <w:szCs w:val="22"/>
              </w:rPr>
            </w:r>
            <w:r w:rsidR="00DE461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7D4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6"/>
            <w:r w:rsidR="00746118" w:rsidRPr="00807D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01A5A" w:rsidRPr="00301A5A">
              <w:rPr>
                <w:rFonts w:asciiTheme="minorHAnsi" w:hAnsiTheme="minorHAnsi"/>
                <w:sz w:val="22"/>
                <w:szCs w:val="22"/>
              </w:rPr>
              <w:t xml:space="preserve">Copies of the supporting documents required for the Visa Type held by the </w:t>
            </w:r>
            <w:r w:rsidR="00114F34">
              <w:rPr>
                <w:rFonts w:asciiTheme="minorHAnsi" w:hAnsiTheme="minorHAnsi"/>
                <w:sz w:val="22"/>
                <w:szCs w:val="22"/>
              </w:rPr>
              <w:t>Nonresident Alien (NRA)</w:t>
            </w:r>
            <w:r w:rsidR="00485E34">
              <w:rPr>
                <w:rFonts w:asciiTheme="minorHAnsi" w:hAnsiTheme="minorHAnsi"/>
                <w:sz w:val="22"/>
                <w:szCs w:val="22"/>
              </w:rPr>
              <w:t>/</w:t>
            </w:r>
            <w:r w:rsidR="00301A5A" w:rsidRPr="00301A5A">
              <w:rPr>
                <w:rFonts w:asciiTheme="minorHAnsi" w:hAnsiTheme="minorHAnsi"/>
                <w:sz w:val="22"/>
                <w:szCs w:val="22"/>
              </w:rPr>
              <w:t>non-employee have been obtained and will be retained at the department.</w:t>
            </w:r>
          </w:p>
          <w:p w:rsidR="00746118" w:rsidRDefault="00746118" w:rsidP="00746118">
            <w:pPr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</w:p>
          <w:bookmarkStart w:id="27" w:name="Check14"/>
          <w:p w:rsidR="00746118" w:rsidRDefault="0095128C" w:rsidP="00746118">
            <w:pPr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  <w:r w:rsidRPr="00807D4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118" w:rsidRPr="00807D4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E4618">
              <w:rPr>
                <w:rFonts w:asciiTheme="minorHAnsi" w:hAnsiTheme="minorHAnsi"/>
                <w:sz w:val="22"/>
                <w:szCs w:val="22"/>
              </w:rPr>
            </w:r>
            <w:r w:rsidR="00DE461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07D4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  <w:r w:rsidR="00746118" w:rsidRPr="00807D4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01A5A" w:rsidRPr="00301A5A">
              <w:rPr>
                <w:rFonts w:asciiTheme="minorHAnsi" w:hAnsiTheme="minorHAnsi"/>
                <w:sz w:val="22"/>
                <w:szCs w:val="22"/>
              </w:rPr>
              <w:t>All of the original documents listed on this form for the V</w:t>
            </w:r>
            <w:r w:rsidR="00114F34">
              <w:rPr>
                <w:rFonts w:asciiTheme="minorHAnsi" w:hAnsiTheme="minorHAnsi"/>
                <w:sz w:val="22"/>
                <w:szCs w:val="22"/>
              </w:rPr>
              <w:t>isa</w:t>
            </w:r>
            <w:r w:rsidR="00301A5A" w:rsidRPr="00301A5A">
              <w:rPr>
                <w:rFonts w:asciiTheme="minorHAnsi" w:hAnsiTheme="minorHAnsi"/>
                <w:sz w:val="22"/>
                <w:szCs w:val="22"/>
              </w:rPr>
              <w:t xml:space="preserve"> Type of Non-Resident Alien (NRA)</w:t>
            </w:r>
            <w:r w:rsidR="00666518">
              <w:rPr>
                <w:rFonts w:asciiTheme="minorHAnsi" w:hAnsiTheme="minorHAnsi"/>
                <w:sz w:val="22"/>
                <w:szCs w:val="22"/>
              </w:rPr>
              <w:t>/non-employee</w:t>
            </w:r>
            <w:r w:rsidR="00301A5A" w:rsidRPr="00301A5A">
              <w:rPr>
                <w:rFonts w:asciiTheme="minorHAnsi" w:hAnsiTheme="minorHAnsi"/>
                <w:sz w:val="22"/>
                <w:szCs w:val="22"/>
              </w:rPr>
              <w:t xml:space="preserve"> have been reviewed, and legible copies have been obtained (passport picture must be legible to identify the NRA).  </w:t>
            </w:r>
            <w:r w:rsidR="00746118" w:rsidRPr="00301A5A">
              <w:rPr>
                <w:rFonts w:asciiTheme="minorHAnsi" w:hAnsiTheme="minorHAnsi"/>
                <w:sz w:val="22"/>
                <w:szCs w:val="22"/>
              </w:rPr>
              <w:t xml:space="preserve">Documents were reviewed for correctness, accuracy, and expiration dates per UW and Federal (Homeland Security and IRS) requirements. </w:t>
            </w:r>
            <w:r w:rsidR="000868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6118" w:rsidRPr="00301A5A">
              <w:rPr>
                <w:rFonts w:asciiTheme="minorHAnsi" w:hAnsiTheme="minorHAnsi"/>
                <w:sz w:val="22"/>
                <w:szCs w:val="22"/>
              </w:rPr>
              <w:t>See an</w:t>
            </w:r>
            <w:r w:rsidR="00D61248" w:rsidRPr="00301A5A">
              <w:rPr>
                <w:rFonts w:asciiTheme="minorHAnsi" w:hAnsiTheme="minorHAnsi"/>
                <w:sz w:val="22"/>
                <w:szCs w:val="22"/>
              </w:rPr>
              <w:t xml:space="preserve"> outline of the requirements at </w:t>
            </w:r>
            <w:hyperlink r:id="rId11" w:history="1">
              <w:r w:rsidR="00D61248" w:rsidRPr="001D5D6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http://www.bussvc.wisc.edu/howto/acct/requiredtx.html</w:t>
              </w:r>
            </w:hyperlink>
            <w:r w:rsidR="00D6124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46118" w:rsidRDefault="00746118" w:rsidP="00746118">
            <w:pPr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44DDF" w:rsidRDefault="00744DDF" w:rsidP="00744DDF">
            <w:pPr>
              <w:rPr>
                <w:rFonts w:asciiTheme="minorHAnsi" w:hAnsiTheme="minorHAnsi" w:cstheme="minorHAnsi"/>
              </w:rPr>
            </w:pPr>
          </w:p>
          <w:p w:rsidR="00744DDF" w:rsidRPr="00744DDF" w:rsidRDefault="00744DDF" w:rsidP="00744DD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4DD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Notes:</w:t>
            </w:r>
          </w:p>
          <w:p w:rsidR="00744DDF" w:rsidRPr="00744DDF" w:rsidRDefault="00744DDF" w:rsidP="00744DD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4DDF">
              <w:rPr>
                <w:rFonts w:asciiTheme="minorHAnsi" w:hAnsiTheme="minorHAnsi" w:cstheme="minorHAnsi"/>
                <w:b/>
                <w:sz w:val="22"/>
                <w:szCs w:val="22"/>
              </w:rPr>
              <w:t>Do not</w:t>
            </w:r>
            <w:r w:rsidRPr="00744DDF">
              <w:rPr>
                <w:rFonts w:asciiTheme="minorHAnsi" w:hAnsiTheme="minorHAnsi" w:cstheme="minorHAnsi"/>
                <w:sz w:val="22"/>
                <w:szCs w:val="22"/>
              </w:rPr>
              <w:t xml:space="preserve"> send copies of documents to Accounting Services</w:t>
            </w:r>
          </w:p>
          <w:p w:rsidR="00744DDF" w:rsidRPr="00744DDF" w:rsidRDefault="00744DDF" w:rsidP="00744DD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4DDF">
              <w:rPr>
                <w:rFonts w:asciiTheme="minorHAnsi" w:hAnsiTheme="minorHAnsi" w:cstheme="minorHAnsi"/>
                <w:b/>
                <w:sz w:val="22"/>
                <w:szCs w:val="22"/>
              </w:rPr>
              <w:t>FOR CANADIANS ONLY:</w:t>
            </w:r>
            <w:r w:rsidRPr="00744DDF">
              <w:rPr>
                <w:rFonts w:asciiTheme="minorHAnsi" w:hAnsiTheme="minorHAnsi" w:cstheme="minorHAnsi"/>
                <w:sz w:val="22"/>
                <w:szCs w:val="22"/>
              </w:rPr>
              <w:t xml:space="preserve">  Use a second form of picture ID in lieu of the I-94 when the visitor does not obtain an I-94. </w:t>
            </w:r>
          </w:p>
          <w:p w:rsidR="00746118" w:rsidRPr="00744DDF" w:rsidRDefault="00744DDF" w:rsidP="00744DD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4DDF">
              <w:rPr>
                <w:rFonts w:asciiTheme="minorHAnsi" w:hAnsiTheme="minorHAnsi" w:cstheme="minorHAnsi"/>
                <w:sz w:val="22"/>
                <w:szCs w:val="22"/>
              </w:rPr>
              <w:t xml:space="preserve">See </w:t>
            </w:r>
            <w:hyperlink r:id="rId12" w:history="1">
              <w:r w:rsidRPr="00744DD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I-94 Requirements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46118" w:rsidRDefault="00746118" w:rsidP="00D61248">
            <w:pPr>
              <w:tabs>
                <w:tab w:val="left" w:pos="73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Visa Type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746118" w:rsidRDefault="00746118" w:rsidP="00D61248">
            <w:pPr>
              <w:tabs>
                <w:tab w:val="left" w:pos="737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Documents Required</w:t>
            </w:r>
          </w:p>
        </w:tc>
      </w:tr>
      <w:tr w:rsidR="00746118" w:rsidRPr="00807D46" w:rsidTr="00744DDF">
        <w:trPr>
          <w:trHeight w:val="725"/>
        </w:trPr>
        <w:tc>
          <w:tcPr>
            <w:tcW w:w="5940" w:type="dxa"/>
            <w:vMerge/>
          </w:tcPr>
          <w:p w:rsidR="00746118" w:rsidRDefault="00746118" w:rsidP="00746118">
            <w:pPr>
              <w:tabs>
                <w:tab w:val="left" w:pos="73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vAlign w:val="center"/>
          </w:tcPr>
          <w:p w:rsidR="00746118" w:rsidRPr="00746118" w:rsidRDefault="00DE4618" w:rsidP="00746118">
            <w:pPr>
              <w:tabs>
                <w:tab w:val="left" w:pos="737"/>
              </w:tabs>
              <w:jc w:val="center"/>
              <w:rPr>
                <w:rFonts w:asciiTheme="minorHAnsi" w:hAnsiTheme="minorHAnsi"/>
              </w:rPr>
            </w:pPr>
            <w:hyperlink r:id="rId13" w:history="1">
              <w:r w:rsidR="000868B4">
                <w:rPr>
                  <w:rStyle w:val="Hyperlink"/>
                  <w:rFonts w:asciiTheme="minorHAnsi" w:hAnsiTheme="minorHAnsi"/>
                </w:rPr>
                <w:t>H-1B</w:t>
              </w:r>
            </w:hyperlink>
            <w:r w:rsidR="000868B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98" w:type="dxa"/>
          </w:tcPr>
          <w:p w:rsidR="00746118" w:rsidRPr="00D61248" w:rsidRDefault="00D61248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 w:rsidRPr="00D61248">
              <w:rPr>
                <w:rFonts w:asciiTheme="minorHAnsi" w:hAnsiTheme="minorHAnsi"/>
              </w:rPr>
              <w:t>Passport</w:t>
            </w:r>
            <w:r w:rsidR="00744DDF">
              <w:rPr>
                <w:rFonts w:asciiTheme="minorHAnsi" w:hAnsiTheme="minorHAnsi"/>
              </w:rPr>
              <w:t xml:space="preserve"> (picture page only)</w:t>
            </w:r>
          </w:p>
          <w:p w:rsidR="00D61248" w:rsidRDefault="00744DDF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Paper copy of </w:t>
            </w:r>
            <w:hyperlink r:id="rId14" w:history="1">
              <w:r w:rsidRPr="00744DDF">
                <w:rPr>
                  <w:rStyle w:val="Hyperlink"/>
                  <w:rFonts w:asciiTheme="minorHAnsi" w:hAnsiTheme="minorHAnsi"/>
                </w:rPr>
                <w:t xml:space="preserve">Electronic </w:t>
              </w:r>
              <w:r w:rsidR="00D61248" w:rsidRPr="00744DDF">
                <w:rPr>
                  <w:rStyle w:val="Hyperlink"/>
                  <w:rFonts w:asciiTheme="minorHAnsi" w:hAnsiTheme="minorHAnsi"/>
                </w:rPr>
                <w:t>I-94</w:t>
              </w:r>
            </w:hyperlink>
          </w:p>
          <w:p w:rsidR="00744DDF" w:rsidRPr="00D61248" w:rsidRDefault="00744DDF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Homeland Security Stamp</w:t>
            </w:r>
          </w:p>
        </w:tc>
      </w:tr>
      <w:tr w:rsidR="00746118" w:rsidRPr="00807D46" w:rsidTr="00744DDF">
        <w:trPr>
          <w:trHeight w:val="725"/>
        </w:trPr>
        <w:tc>
          <w:tcPr>
            <w:tcW w:w="5940" w:type="dxa"/>
            <w:vMerge/>
          </w:tcPr>
          <w:p w:rsidR="00746118" w:rsidRDefault="00746118" w:rsidP="00746118">
            <w:pPr>
              <w:tabs>
                <w:tab w:val="left" w:pos="73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vAlign w:val="center"/>
          </w:tcPr>
          <w:p w:rsidR="00746118" w:rsidRPr="00746118" w:rsidRDefault="00DE4618" w:rsidP="00746118">
            <w:pPr>
              <w:tabs>
                <w:tab w:val="left" w:pos="737"/>
              </w:tabs>
              <w:jc w:val="center"/>
              <w:rPr>
                <w:rFonts w:asciiTheme="minorHAnsi" w:hAnsiTheme="minorHAnsi"/>
              </w:rPr>
            </w:pPr>
            <w:hyperlink r:id="rId15" w:history="1">
              <w:r w:rsidR="000868B4">
                <w:rPr>
                  <w:rStyle w:val="Hyperlink"/>
                  <w:rFonts w:asciiTheme="minorHAnsi" w:hAnsiTheme="minorHAnsi"/>
                </w:rPr>
                <w:t>B-1/B-2</w:t>
              </w:r>
            </w:hyperlink>
            <w:r w:rsidR="000868B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98" w:type="dxa"/>
          </w:tcPr>
          <w:p w:rsidR="00746118" w:rsidRDefault="00D61248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Passport</w:t>
            </w:r>
            <w:r w:rsidR="00744DDF">
              <w:rPr>
                <w:rFonts w:asciiTheme="minorHAnsi" w:hAnsiTheme="minorHAnsi"/>
              </w:rPr>
              <w:t xml:space="preserve"> (picture page only)</w:t>
            </w:r>
          </w:p>
          <w:p w:rsidR="00D61248" w:rsidRDefault="00744DDF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Paper copy of </w:t>
            </w:r>
            <w:hyperlink r:id="rId16" w:history="1">
              <w:r w:rsidRPr="00744DDF">
                <w:rPr>
                  <w:rStyle w:val="Hyperlink"/>
                  <w:rFonts w:asciiTheme="minorHAnsi" w:hAnsiTheme="minorHAnsi"/>
                </w:rPr>
                <w:t xml:space="preserve">Electronic </w:t>
              </w:r>
              <w:r w:rsidR="00D61248" w:rsidRPr="00744DDF">
                <w:rPr>
                  <w:rStyle w:val="Hyperlink"/>
                  <w:rFonts w:asciiTheme="minorHAnsi" w:hAnsiTheme="minorHAnsi"/>
                </w:rPr>
                <w:t>I-94</w:t>
              </w:r>
            </w:hyperlink>
          </w:p>
          <w:p w:rsidR="00744DDF" w:rsidRPr="00D61248" w:rsidRDefault="00744DDF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Homeland Security Stamp</w:t>
            </w:r>
          </w:p>
        </w:tc>
      </w:tr>
      <w:tr w:rsidR="00746118" w:rsidRPr="00807D46" w:rsidTr="00744DDF">
        <w:trPr>
          <w:trHeight w:val="725"/>
        </w:trPr>
        <w:tc>
          <w:tcPr>
            <w:tcW w:w="5940" w:type="dxa"/>
            <w:vMerge/>
          </w:tcPr>
          <w:p w:rsidR="00746118" w:rsidRDefault="00746118" w:rsidP="00746118">
            <w:pPr>
              <w:tabs>
                <w:tab w:val="left" w:pos="73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vAlign w:val="center"/>
          </w:tcPr>
          <w:p w:rsidR="00746118" w:rsidRPr="00746118" w:rsidRDefault="00DE4618" w:rsidP="00746118">
            <w:pPr>
              <w:tabs>
                <w:tab w:val="left" w:pos="737"/>
              </w:tabs>
              <w:jc w:val="center"/>
              <w:rPr>
                <w:rFonts w:asciiTheme="minorHAnsi" w:hAnsiTheme="minorHAnsi"/>
              </w:rPr>
            </w:pPr>
            <w:hyperlink r:id="rId17" w:history="1">
              <w:r w:rsidR="000868B4">
                <w:rPr>
                  <w:rStyle w:val="Hyperlink"/>
                  <w:rFonts w:asciiTheme="minorHAnsi" w:hAnsiTheme="minorHAnsi"/>
                </w:rPr>
                <w:t>Visa Waiver Country</w:t>
              </w:r>
            </w:hyperlink>
            <w:r w:rsidR="000868B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98" w:type="dxa"/>
          </w:tcPr>
          <w:p w:rsidR="00746118" w:rsidRDefault="00D61248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Passport</w:t>
            </w:r>
            <w:r w:rsidR="00744DDF">
              <w:rPr>
                <w:rFonts w:asciiTheme="minorHAnsi" w:hAnsiTheme="minorHAnsi"/>
              </w:rPr>
              <w:t xml:space="preserve"> (picture page only)</w:t>
            </w:r>
          </w:p>
          <w:p w:rsidR="00D61248" w:rsidRDefault="00744DDF" w:rsidP="00E047FD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Paper copy of </w:t>
            </w:r>
            <w:hyperlink r:id="rId18" w:history="1">
              <w:r w:rsidR="00114F34" w:rsidRPr="00744DDF">
                <w:rPr>
                  <w:rStyle w:val="Hyperlink"/>
                  <w:rFonts w:asciiTheme="minorHAnsi" w:hAnsiTheme="minorHAnsi"/>
                </w:rPr>
                <w:t xml:space="preserve">ESTA </w:t>
              </w:r>
              <w:r w:rsidR="00E047FD" w:rsidRPr="00744DDF">
                <w:rPr>
                  <w:rStyle w:val="Hyperlink"/>
                  <w:rFonts w:asciiTheme="minorHAnsi" w:hAnsiTheme="minorHAnsi"/>
                </w:rPr>
                <w:t>Authorization</w:t>
              </w:r>
            </w:hyperlink>
          </w:p>
          <w:p w:rsidR="00E047FD" w:rsidRPr="00D61248" w:rsidRDefault="00E047FD" w:rsidP="00E047FD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Homeland Security Stamp</w:t>
            </w:r>
          </w:p>
        </w:tc>
      </w:tr>
      <w:tr w:rsidR="00746118" w:rsidRPr="00807D46" w:rsidTr="00744DDF">
        <w:trPr>
          <w:trHeight w:val="725"/>
        </w:trPr>
        <w:tc>
          <w:tcPr>
            <w:tcW w:w="5940" w:type="dxa"/>
            <w:vMerge/>
          </w:tcPr>
          <w:p w:rsidR="00746118" w:rsidRDefault="00746118" w:rsidP="00746118">
            <w:pPr>
              <w:tabs>
                <w:tab w:val="left" w:pos="73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vAlign w:val="center"/>
          </w:tcPr>
          <w:p w:rsidR="00746118" w:rsidRPr="00746118" w:rsidRDefault="00DE4618" w:rsidP="00746118">
            <w:pPr>
              <w:tabs>
                <w:tab w:val="left" w:pos="737"/>
              </w:tabs>
              <w:jc w:val="center"/>
              <w:rPr>
                <w:rFonts w:asciiTheme="minorHAnsi" w:hAnsiTheme="minorHAnsi"/>
              </w:rPr>
            </w:pPr>
            <w:hyperlink r:id="rId19" w:history="1">
              <w:r w:rsidR="000868B4">
                <w:rPr>
                  <w:rStyle w:val="Hyperlink"/>
                  <w:rFonts w:asciiTheme="minorHAnsi" w:hAnsiTheme="minorHAnsi"/>
                </w:rPr>
                <w:t>F-1</w:t>
              </w:r>
            </w:hyperlink>
          </w:p>
        </w:tc>
        <w:tc>
          <w:tcPr>
            <w:tcW w:w="2898" w:type="dxa"/>
          </w:tcPr>
          <w:p w:rsidR="00746118" w:rsidRDefault="00D61248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Passport</w:t>
            </w:r>
            <w:r w:rsidR="00744DDF">
              <w:rPr>
                <w:rFonts w:asciiTheme="minorHAnsi" w:hAnsiTheme="minorHAnsi"/>
              </w:rPr>
              <w:t xml:space="preserve"> (picture page only)</w:t>
            </w:r>
          </w:p>
          <w:p w:rsidR="00D61248" w:rsidRDefault="00744DDF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Paper copy of </w:t>
            </w:r>
            <w:hyperlink r:id="rId20" w:history="1">
              <w:r w:rsidRPr="00744DDF">
                <w:rPr>
                  <w:rStyle w:val="Hyperlink"/>
                  <w:rFonts w:asciiTheme="minorHAnsi" w:hAnsiTheme="minorHAnsi"/>
                </w:rPr>
                <w:t xml:space="preserve">Electronic </w:t>
              </w:r>
              <w:r w:rsidR="00D61248" w:rsidRPr="00744DDF">
                <w:rPr>
                  <w:rStyle w:val="Hyperlink"/>
                  <w:rFonts w:asciiTheme="minorHAnsi" w:hAnsiTheme="minorHAnsi"/>
                </w:rPr>
                <w:t>I-94</w:t>
              </w:r>
            </w:hyperlink>
          </w:p>
          <w:p w:rsidR="00D61248" w:rsidRPr="00D61248" w:rsidRDefault="00D61248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I-20</w:t>
            </w:r>
          </w:p>
        </w:tc>
      </w:tr>
      <w:tr w:rsidR="00746118" w:rsidRPr="00807D46" w:rsidTr="00744DDF">
        <w:trPr>
          <w:trHeight w:val="725"/>
        </w:trPr>
        <w:tc>
          <w:tcPr>
            <w:tcW w:w="5940" w:type="dxa"/>
            <w:vMerge/>
          </w:tcPr>
          <w:p w:rsidR="00746118" w:rsidRDefault="00746118" w:rsidP="00746118">
            <w:pPr>
              <w:tabs>
                <w:tab w:val="left" w:pos="737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vAlign w:val="center"/>
          </w:tcPr>
          <w:p w:rsidR="00114F34" w:rsidRPr="00746118" w:rsidRDefault="00DE4618" w:rsidP="00746118">
            <w:pPr>
              <w:tabs>
                <w:tab w:val="left" w:pos="737"/>
              </w:tabs>
              <w:jc w:val="center"/>
              <w:rPr>
                <w:rFonts w:asciiTheme="minorHAnsi" w:hAnsiTheme="minorHAnsi"/>
              </w:rPr>
            </w:pPr>
            <w:hyperlink r:id="rId21" w:history="1">
              <w:r w:rsidR="000868B4">
                <w:rPr>
                  <w:rStyle w:val="Hyperlink"/>
                  <w:rFonts w:asciiTheme="minorHAnsi" w:hAnsiTheme="minorHAnsi"/>
                </w:rPr>
                <w:t>J-1</w:t>
              </w:r>
            </w:hyperlink>
          </w:p>
        </w:tc>
        <w:tc>
          <w:tcPr>
            <w:tcW w:w="2898" w:type="dxa"/>
          </w:tcPr>
          <w:p w:rsidR="00746118" w:rsidRDefault="00D61248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Passport</w:t>
            </w:r>
            <w:r w:rsidR="00744DDF">
              <w:rPr>
                <w:rFonts w:asciiTheme="minorHAnsi" w:hAnsiTheme="minorHAnsi"/>
              </w:rPr>
              <w:t xml:space="preserve"> (picture page only)</w:t>
            </w:r>
          </w:p>
          <w:p w:rsidR="00D61248" w:rsidRDefault="00744DDF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Paper copy of </w:t>
            </w:r>
            <w:hyperlink r:id="rId22" w:history="1">
              <w:r w:rsidRPr="00744DDF">
                <w:rPr>
                  <w:rStyle w:val="Hyperlink"/>
                  <w:rFonts w:asciiTheme="minorHAnsi" w:hAnsiTheme="minorHAnsi"/>
                </w:rPr>
                <w:t xml:space="preserve">Electronic </w:t>
              </w:r>
              <w:r w:rsidR="00D61248" w:rsidRPr="00744DDF">
                <w:rPr>
                  <w:rStyle w:val="Hyperlink"/>
                  <w:rFonts w:asciiTheme="minorHAnsi" w:hAnsiTheme="minorHAnsi"/>
                </w:rPr>
                <w:t>I-94</w:t>
              </w:r>
            </w:hyperlink>
          </w:p>
          <w:p w:rsidR="00D61248" w:rsidRPr="00D61248" w:rsidRDefault="00D61248" w:rsidP="00D61248">
            <w:pPr>
              <w:pStyle w:val="ListParagraph"/>
              <w:numPr>
                <w:ilvl w:val="0"/>
                <w:numId w:val="16"/>
              </w:numPr>
              <w:tabs>
                <w:tab w:val="left" w:pos="73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DS-2019</w:t>
            </w:r>
          </w:p>
        </w:tc>
      </w:tr>
    </w:tbl>
    <w:p w:rsidR="00E24671" w:rsidRPr="00807D46" w:rsidRDefault="00E24671" w:rsidP="00DF2CAF">
      <w:pPr>
        <w:tabs>
          <w:tab w:val="left" w:pos="9000"/>
        </w:tabs>
        <w:rPr>
          <w:rFonts w:asciiTheme="minorHAnsi" w:hAnsiTheme="minorHAnsi"/>
          <w:b/>
          <w:sz w:val="22"/>
          <w:szCs w:val="22"/>
        </w:rPr>
      </w:pPr>
    </w:p>
    <w:p w:rsidR="00660CFF" w:rsidRPr="00807D46" w:rsidRDefault="00660CFF" w:rsidP="00660CFF">
      <w:pPr>
        <w:rPr>
          <w:rFonts w:asciiTheme="minorHAnsi" w:hAnsiTheme="minorHAnsi"/>
          <w:sz w:val="22"/>
          <w:szCs w:val="22"/>
        </w:rPr>
      </w:pPr>
    </w:p>
    <w:p w:rsidR="00660CFF" w:rsidRPr="00807D46" w:rsidRDefault="00660CFF" w:rsidP="00660CFF">
      <w:pPr>
        <w:shd w:val="clear" w:color="auto" w:fill="E6E6E6"/>
        <w:spacing w:after="120"/>
        <w:jc w:val="center"/>
        <w:rPr>
          <w:rFonts w:asciiTheme="minorHAnsi" w:hAnsiTheme="minorHAnsi"/>
          <w:b/>
          <w:i/>
          <w:sz w:val="22"/>
          <w:szCs w:val="22"/>
        </w:rPr>
      </w:pPr>
      <w:r w:rsidRPr="00807D46">
        <w:rPr>
          <w:rFonts w:asciiTheme="minorHAnsi" w:hAnsiTheme="minorHAnsi"/>
          <w:b/>
        </w:rPr>
        <w:t>Instructions for Submitting the Form</w:t>
      </w:r>
    </w:p>
    <w:p w:rsidR="00B26B1B" w:rsidRPr="00807D46" w:rsidRDefault="00140AB0" w:rsidP="00A15B7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283DBE">
        <w:rPr>
          <w:rFonts w:asciiTheme="minorHAnsi" w:hAnsiTheme="minorHAnsi"/>
          <w:sz w:val="22"/>
          <w:szCs w:val="22"/>
        </w:rPr>
        <w:t>omplete the required information</w:t>
      </w:r>
      <w:r w:rsidR="00E56D8E" w:rsidRPr="00807D46">
        <w:rPr>
          <w:rFonts w:asciiTheme="minorHAnsi" w:hAnsiTheme="minorHAnsi"/>
          <w:sz w:val="22"/>
          <w:szCs w:val="22"/>
        </w:rPr>
        <w:t>.</w:t>
      </w:r>
    </w:p>
    <w:p w:rsidR="0053493B" w:rsidRPr="00807D46" w:rsidRDefault="0053493B" w:rsidP="00A15B7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07D46">
        <w:rPr>
          <w:rFonts w:asciiTheme="minorHAnsi" w:hAnsiTheme="minorHAnsi"/>
          <w:sz w:val="22"/>
          <w:szCs w:val="22"/>
        </w:rPr>
        <w:t xml:space="preserve">E-mail the form to your </w:t>
      </w:r>
      <w:r w:rsidR="0069367D">
        <w:rPr>
          <w:rFonts w:asciiTheme="minorHAnsi" w:hAnsiTheme="minorHAnsi"/>
          <w:sz w:val="22"/>
          <w:szCs w:val="22"/>
        </w:rPr>
        <w:t>Divisional</w:t>
      </w:r>
      <w:r w:rsidR="00140AB0">
        <w:rPr>
          <w:rFonts w:asciiTheme="minorHAnsi" w:hAnsiTheme="minorHAnsi"/>
          <w:sz w:val="22"/>
          <w:szCs w:val="22"/>
        </w:rPr>
        <w:t xml:space="preserve"> Business O</w:t>
      </w:r>
      <w:r w:rsidR="0069367D">
        <w:rPr>
          <w:rFonts w:asciiTheme="minorHAnsi" w:hAnsiTheme="minorHAnsi"/>
          <w:sz w:val="22"/>
          <w:szCs w:val="22"/>
        </w:rPr>
        <w:t xml:space="preserve">ffice (Who is my </w:t>
      </w:r>
      <w:hyperlink r:id="rId23" w:history="1">
        <w:r w:rsidR="0069367D" w:rsidRPr="0069367D">
          <w:rPr>
            <w:rStyle w:val="Hyperlink"/>
            <w:rFonts w:asciiTheme="minorHAnsi" w:hAnsiTheme="minorHAnsi"/>
            <w:sz w:val="22"/>
            <w:szCs w:val="22"/>
          </w:rPr>
          <w:t>Division Coordinator</w:t>
        </w:r>
      </w:hyperlink>
      <w:r w:rsidR="0069367D">
        <w:rPr>
          <w:rFonts w:asciiTheme="minorHAnsi" w:hAnsiTheme="minorHAnsi"/>
          <w:sz w:val="22"/>
          <w:szCs w:val="22"/>
        </w:rPr>
        <w:t>?).</w:t>
      </w:r>
    </w:p>
    <w:p w:rsidR="0053493B" w:rsidRDefault="0053493B" w:rsidP="0053493B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07D46">
        <w:rPr>
          <w:rFonts w:asciiTheme="minorHAnsi" w:hAnsiTheme="minorHAnsi"/>
          <w:sz w:val="22"/>
          <w:szCs w:val="22"/>
        </w:rPr>
        <w:t>Await e-mailed response from Non-employee mailbox</w:t>
      </w:r>
      <w:r w:rsidR="00EF1E0D">
        <w:rPr>
          <w:rFonts w:asciiTheme="minorHAnsi" w:hAnsiTheme="minorHAnsi"/>
          <w:sz w:val="22"/>
          <w:szCs w:val="22"/>
        </w:rPr>
        <w:t xml:space="preserve"> (Requests are typically addressed in approximately three business days)</w:t>
      </w:r>
      <w:r w:rsidRPr="00807D46">
        <w:rPr>
          <w:rFonts w:asciiTheme="minorHAnsi" w:hAnsiTheme="minorHAnsi"/>
          <w:sz w:val="22"/>
          <w:szCs w:val="22"/>
        </w:rPr>
        <w:t>.</w:t>
      </w:r>
    </w:p>
    <w:p w:rsidR="00283DBE" w:rsidRDefault="00283DBE" w:rsidP="0069367D">
      <w:pPr>
        <w:ind w:left="360"/>
        <w:rPr>
          <w:rFonts w:asciiTheme="minorHAnsi" w:hAnsiTheme="minorHAnsi"/>
          <w:sz w:val="22"/>
          <w:szCs w:val="22"/>
        </w:rPr>
      </w:pPr>
    </w:p>
    <w:p w:rsidR="0069367D" w:rsidRDefault="0069367D" w:rsidP="0069367D">
      <w:pPr>
        <w:ind w:left="360"/>
        <w:rPr>
          <w:rFonts w:asciiTheme="minorHAnsi" w:hAnsiTheme="minorHAnsi"/>
          <w:sz w:val="22"/>
          <w:szCs w:val="22"/>
        </w:rPr>
      </w:pPr>
      <w:r w:rsidRPr="00283DBE">
        <w:rPr>
          <w:rFonts w:asciiTheme="minorHAnsi" w:hAnsiTheme="minorHAnsi"/>
          <w:b/>
          <w:sz w:val="22"/>
          <w:szCs w:val="22"/>
        </w:rPr>
        <w:t>Note</w:t>
      </w:r>
      <w:r>
        <w:rPr>
          <w:rFonts w:asciiTheme="minorHAnsi" w:hAnsiTheme="minorHAnsi"/>
          <w:sz w:val="22"/>
          <w:szCs w:val="22"/>
        </w:rPr>
        <w:t xml:space="preserve">: Division Coordinators forward approved, completed forms </w:t>
      </w:r>
      <w:r w:rsidR="003036D7">
        <w:rPr>
          <w:rFonts w:asciiTheme="minorHAnsi" w:hAnsiTheme="minorHAnsi"/>
          <w:sz w:val="22"/>
          <w:szCs w:val="22"/>
        </w:rPr>
        <w:t xml:space="preserve">to </w:t>
      </w:r>
      <w:hyperlink r:id="rId24" w:history="1">
        <w:r w:rsidR="003036D7" w:rsidRPr="00887D56">
          <w:rPr>
            <w:rStyle w:val="Hyperlink"/>
            <w:rFonts w:asciiTheme="minorHAnsi" w:hAnsiTheme="minorHAnsi"/>
            <w:sz w:val="22"/>
            <w:szCs w:val="22"/>
          </w:rPr>
          <w:t>NonEmployee@bussvc.wisc.edu</w:t>
        </w:r>
      </w:hyperlink>
      <w:r w:rsidR="00283DBE">
        <w:rPr>
          <w:rFonts w:asciiTheme="minorHAnsi" w:hAnsiTheme="minorHAnsi"/>
          <w:sz w:val="22"/>
          <w:szCs w:val="22"/>
        </w:rPr>
        <w:t xml:space="preserve">.  </w:t>
      </w:r>
      <w:r w:rsidR="003036D7">
        <w:rPr>
          <w:rFonts w:asciiTheme="minorHAnsi" w:hAnsiTheme="minorHAnsi"/>
          <w:sz w:val="22"/>
          <w:szCs w:val="22"/>
        </w:rPr>
        <w:t>Forms submi</w:t>
      </w:r>
      <w:r w:rsidR="00283DBE">
        <w:rPr>
          <w:rFonts w:asciiTheme="minorHAnsi" w:hAnsiTheme="minorHAnsi"/>
          <w:sz w:val="22"/>
          <w:szCs w:val="22"/>
        </w:rPr>
        <w:t>tted by individuals other than</w:t>
      </w:r>
      <w:r w:rsidR="003036D7">
        <w:rPr>
          <w:rFonts w:asciiTheme="minorHAnsi" w:hAnsiTheme="minorHAnsi"/>
          <w:sz w:val="22"/>
          <w:szCs w:val="22"/>
        </w:rPr>
        <w:t xml:space="preserve"> </w:t>
      </w:r>
      <w:r w:rsidR="00283DBE">
        <w:rPr>
          <w:rFonts w:asciiTheme="minorHAnsi" w:hAnsiTheme="minorHAnsi"/>
          <w:sz w:val="22"/>
          <w:szCs w:val="22"/>
        </w:rPr>
        <w:t xml:space="preserve">the </w:t>
      </w:r>
      <w:r w:rsidR="003036D7">
        <w:rPr>
          <w:rFonts w:asciiTheme="minorHAnsi" w:hAnsiTheme="minorHAnsi"/>
          <w:sz w:val="22"/>
          <w:szCs w:val="22"/>
        </w:rPr>
        <w:t>Division Coordinator</w:t>
      </w:r>
      <w:r w:rsidR="00283DBE">
        <w:rPr>
          <w:rFonts w:asciiTheme="minorHAnsi" w:hAnsiTheme="minorHAnsi"/>
          <w:sz w:val="22"/>
          <w:szCs w:val="22"/>
        </w:rPr>
        <w:t>s will not be accepted.</w:t>
      </w:r>
    </w:p>
    <w:p w:rsidR="0069367D" w:rsidRDefault="0069367D" w:rsidP="0069367D">
      <w:pPr>
        <w:rPr>
          <w:rFonts w:asciiTheme="minorHAnsi" w:hAnsiTheme="minorHAnsi"/>
          <w:sz w:val="22"/>
          <w:szCs w:val="22"/>
        </w:rPr>
      </w:pPr>
    </w:p>
    <w:p w:rsidR="0069367D" w:rsidRPr="00807D46" w:rsidRDefault="0069367D" w:rsidP="0069367D">
      <w:pPr>
        <w:rPr>
          <w:rFonts w:asciiTheme="minorHAnsi" w:hAnsiTheme="minorHAnsi"/>
          <w:sz w:val="22"/>
          <w:szCs w:val="22"/>
        </w:rPr>
        <w:sectPr w:rsidR="0069367D" w:rsidRPr="00807D46" w:rsidSect="00767E41">
          <w:footerReference w:type="default" r:id="rId25"/>
          <w:type w:val="continuous"/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:rsidR="00660CFF" w:rsidRPr="00807D46" w:rsidRDefault="00660CFF" w:rsidP="00A654B0">
      <w:pPr>
        <w:spacing w:after="60"/>
        <w:rPr>
          <w:rFonts w:asciiTheme="minorHAnsi" w:hAnsiTheme="minorHAnsi"/>
          <w:sz w:val="22"/>
          <w:szCs w:val="22"/>
        </w:rPr>
      </w:pPr>
    </w:p>
    <w:sectPr w:rsidR="00660CFF" w:rsidRPr="00807D46" w:rsidSect="00767E41">
      <w:type w:val="continuous"/>
      <w:pgSz w:w="12240" w:h="15840"/>
      <w:pgMar w:top="1080" w:right="1080" w:bottom="72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18" w:rsidRDefault="00DE4618">
      <w:r>
        <w:separator/>
      </w:r>
    </w:p>
  </w:endnote>
  <w:endnote w:type="continuationSeparator" w:id="0">
    <w:p w:rsidR="00DE4618" w:rsidRDefault="00DE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4" w:rsidRPr="00546137" w:rsidRDefault="00DE4618" w:rsidP="00546137">
    <w:pPr>
      <w:tabs>
        <w:tab w:val="right" w:pos="10080"/>
      </w:tabs>
      <w:rPr>
        <w:rFonts w:ascii="Arial" w:hAnsi="Arial" w:cs="Arial"/>
        <w:sz w:val="12"/>
        <w:szCs w:val="18"/>
      </w:rPr>
    </w:pPr>
    <w:hyperlink r:id="rId1" w:anchor="NonEmployeeProfileSetup" w:history="1">
      <w:r w:rsidR="00485E34" w:rsidRPr="00546137">
        <w:rPr>
          <w:rStyle w:val="Hyperlink"/>
          <w:rFonts w:ascii="Arial" w:hAnsi="Arial" w:cs="Arial"/>
          <w:sz w:val="18"/>
        </w:rPr>
        <w:t>http://www.bussvc.wisc.edu/acct/forms.html#NonEmployeeProfileSetup</w:t>
      </w:r>
    </w:hyperlink>
  </w:p>
  <w:p w:rsidR="00485E34" w:rsidRPr="00D811E2" w:rsidRDefault="00485E34" w:rsidP="00546137">
    <w:pPr>
      <w:tabs>
        <w:tab w:val="right" w:pos="10080"/>
      </w:tabs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</w:t>
    </w:r>
    <w:r w:rsidR="0051376B">
      <w:rPr>
        <w:rFonts w:ascii="Arial" w:hAnsi="Arial" w:cs="Arial"/>
        <w:sz w:val="18"/>
        <w:szCs w:val="18"/>
      </w:rPr>
      <w:t xml:space="preserve">d: </w:t>
    </w:r>
    <w:r w:rsidR="00AB62D9">
      <w:rPr>
        <w:rFonts w:ascii="Arial" w:hAnsi="Arial" w:cs="Arial"/>
        <w:sz w:val="18"/>
        <w:szCs w:val="18"/>
      </w:rPr>
      <w:t>10/02</w:t>
    </w:r>
    <w:r w:rsidR="0051376B">
      <w:rPr>
        <w:rFonts w:ascii="Arial" w:hAnsi="Arial" w:cs="Arial"/>
        <w:sz w:val="18"/>
        <w:szCs w:val="18"/>
      </w:rPr>
      <w:t>/2013</w:t>
    </w:r>
    <w:r w:rsidRPr="00D811E2">
      <w:rPr>
        <w:rStyle w:val="PageNumber"/>
        <w:rFonts w:ascii="Arial" w:hAnsi="Arial" w:cs="Arial"/>
        <w:sz w:val="18"/>
        <w:szCs w:val="18"/>
      </w:rPr>
      <w:tab/>
      <w:t xml:space="preserve">Page </w: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begin"/>
    </w:r>
    <w:r w:rsidRPr="00D811E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separate"/>
    </w:r>
    <w:r w:rsidR="003E12CF">
      <w:rPr>
        <w:rStyle w:val="PageNumber"/>
        <w:rFonts w:ascii="Arial" w:hAnsi="Arial" w:cs="Arial"/>
        <w:noProof/>
        <w:sz w:val="18"/>
        <w:szCs w:val="18"/>
      </w:rPr>
      <w:t>1</w: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end"/>
    </w:r>
    <w:r w:rsidRPr="00D811E2">
      <w:rPr>
        <w:rStyle w:val="PageNumber"/>
        <w:rFonts w:ascii="Arial" w:hAnsi="Arial" w:cs="Arial"/>
        <w:sz w:val="18"/>
        <w:szCs w:val="18"/>
      </w:rPr>
      <w:t xml:space="preserve"> of </w: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begin"/>
    </w:r>
    <w:r w:rsidRPr="00D811E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separate"/>
    </w:r>
    <w:r w:rsidR="003E12CF">
      <w:rPr>
        <w:rStyle w:val="PageNumber"/>
        <w:rFonts w:ascii="Arial" w:hAnsi="Arial" w:cs="Arial"/>
        <w:noProof/>
        <w:sz w:val="18"/>
        <w:szCs w:val="18"/>
      </w:rPr>
      <w:t>2</w: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4" w:rsidRPr="00546137" w:rsidRDefault="00485E34" w:rsidP="00A55AF5">
    <w:pPr>
      <w:tabs>
        <w:tab w:val="right" w:pos="10080"/>
      </w:tabs>
      <w:rPr>
        <w:rFonts w:ascii="Arial" w:hAnsi="Arial" w:cs="Arial"/>
        <w:sz w:val="14"/>
        <w:szCs w:val="18"/>
      </w:rPr>
    </w:pPr>
  </w:p>
  <w:p w:rsidR="00485E34" w:rsidRPr="00546137" w:rsidRDefault="00DE4618" w:rsidP="00A55AF5">
    <w:pPr>
      <w:tabs>
        <w:tab w:val="right" w:pos="10080"/>
      </w:tabs>
      <w:rPr>
        <w:rFonts w:ascii="Arial" w:hAnsi="Arial" w:cs="Arial"/>
        <w:sz w:val="12"/>
        <w:szCs w:val="18"/>
      </w:rPr>
    </w:pPr>
    <w:hyperlink r:id="rId1" w:anchor="NonEmployeeProfileSetup" w:history="1">
      <w:r w:rsidR="00485E34" w:rsidRPr="00546137">
        <w:rPr>
          <w:rStyle w:val="Hyperlink"/>
          <w:rFonts w:ascii="Arial" w:hAnsi="Arial" w:cs="Arial"/>
          <w:sz w:val="18"/>
        </w:rPr>
        <w:t>http://www.bussvc.wisc.edu/acct/forms.html#NonEmployeeProfileSetup</w:t>
      </w:r>
    </w:hyperlink>
  </w:p>
  <w:p w:rsidR="00485E34" w:rsidRPr="00D811E2" w:rsidRDefault="00485E34" w:rsidP="00A55AF5">
    <w:pPr>
      <w:tabs>
        <w:tab w:val="right" w:pos="10080"/>
      </w:tabs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</w:t>
    </w:r>
    <w:r w:rsidR="00E4263E">
      <w:rPr>
        <w:rFonts w:ascii="Arial" w:hAnsi="Arial" w:cs="Arial"/>
        <w:sz w:val="18"/>
        <w:szCs w:val="18"/>
      </w:rPr>
      <w:t>: 10/02/2013</w:t>
    </w:r>
    <w:r w:rsidRPr="00D811E2">
      <w:rPr>
        <w:rStyle w:val="PageNumber"/>
        <w:rFonts w:ascii="Arial" w:hAnsi="Arial" w:cs="Arial"/>
        <w:sz w:val="18"/>
        <w:szCs w:val="18"/>
      </w:rPr>
      <w:tab/>
      <w:t xml:space="preserve">Page </w: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begin"/>
    </w:r>
    <w:r w:rsidRPr="00D811E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separate"/>
    </w:r>
    <w:r w:rsidR="003E12CF">
      <w:rPr>
        <w:rStyle w:val="PageNumber"/>
        <w:rFonts w:ascii="Arial" w:hAnsi="Arial" w:cs="Arial"/>
        <w:noProof/>
        <w:sz w:val="18"/>
        <w:szCs w:val="18"/>
      </w:rPr>
      <w:t>2</w: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end"/>
    </w:r>
    <w:r w:rsidRPr="00D811E2">
      <w:rPr>
        <w:rStyle w:val="PageNumber"/>
        <w:rFonts w:ascii="Arial" w:hAnsi="Arial" w:cs="Arial"/>
        <w:sz w:val="18"/>
        <w:szCs w:val="18"/>
      </w:rPr>
      <w:t xml:space="preserve"> of </w: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begin"/>
    </w:r>
    <w:r w:rsidRPr="00D811E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separate"/>
    </w:r>
    <w:r w:rsidR="003E12CF">
      <w:rPr>
        <w:rStyle w:val="PageNumber"/>
        <w:rFonts w:ascii="Arial" w:hAnsi="Arial" w:cs="Arial"/>
        <w:noProof/>
        <w:sz w:val="18"/>
        <w:szCs w:val="18"/>
      </w:rPr>
      <w:t>2</w:t>
    </w:r>
    <w:r w:rsidR="0095128C" w:rsidRPr="00D811E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18" w:rsidRDefault="00DE4618">
      <w:r>
        <w:separator/>
      </w:r>
    </w:p>
  </w:footnote>
  <w:footnote w:type="continuationSeparator" w:id="0">
    <w:p w:rsidR="00DE4618" w:rsidRDefault="00DE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146434"/>
    <w:lvl w:ilvl="0">
      <w:numFmt w:val="bullet"/>
      <w:lvlText w:val="*"/>
      <w:lvlJc w:val="left"/>
    </w:lvl>
  </w:abstractNum>
  <w:abstractNum w:abstractNumId="1">
    <w:nsid w:val="013A2A05"/>
    <w:multiLevelType w:val="hybridMultilevel"/>
    <w:tmpl w:val="9F1C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3F8"/>
    <w:multiLevelType w:val="hybridMultilevel"/>
    <w:tmpl w:val="0916D0AC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109B2BB6"/>
    <w:multiLevelType w:val="hybridMultilevel"/>
    <w:tmpl w:val="6704676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8E07D96"/>
    <w:multiLevelType w:val="hybridMultilevel"/>
    <w:tmpl w:val="71E6E89E"/>
    <w:lvl w:ilvl="0" w:tplc="7A56C9BA">
      <w:start w:val="10"/>
      <w:numFmt w:val="bullet"/>
      <w:lvlText w:val="▫"/>
      <w:lvlJc w:val="left"/>
      <w:pPr>
        <w:tabs>
          <w:tab w:val="num" w:pos="360"/>
        </w:tabs>
        <w:ind w:left="360" w:hanging="288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E3DA1"/>
    <w:multiLevelType w:val="hybridMultilevel"/>
    <w:tmpl w:val="0916D0AC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201033F7"/>
    <w:multiLevelType w:val="hybridMultilevel"/>
    <w:tmpl w:val="A2623B0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D5F0D"/>
    <w:multiLevelType w:val="hybridMultilevel"/>
    <w:tmpl w:val="7816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B5CD7"/>
    <w:multiLevelType w:val="hybridMultilevel"/>
    <w:tmpl w:val="CFA8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51975"/>
    <w:multiLevelType w:val="hybridMultilevel"/>
    <w:tmpl w:val="0CA808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36F18"/>
    <w:multiLevelType w:val="hybridMultilevel"/>
    <w:tmpl w:val="BD06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42F8C"/>
    <w:multiLevelType w:val="hybridMultilevel"/>
    <w:tmpl w:val="66482E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951AB"/>
    <w:multiLevelType w:val="hybridMultilevel"/>
    <w:tmpl w:val="8DBCDB3C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>
    <w:nsid w:val="614B4F1A"/>
    <w:multiLevelType w:val="hybridMultilevel"/>
    <w:tmpl w:val="A45A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63C1E"/>
    <w:multiLevelType w:val="hybridMultilevel"/>
    <w:tmpl w:val="0DEC8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132862"/>
    <w:multiLevelType w:val="hybridMultilevel"/>
    <w:tmpl w:val="BD141A5A"/>
    <w:lvl w:ilvl="0" w:tplc="D4F43F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2B4A5E"/>
    <w:multiLevelType w:val="hybridMultilevel"/>
    <w:tmpl w:val="B276ED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13088"/>
    <w:multiLevelType w:val="hybridMultilevel"/>
    <w:tmpl w:val="6842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4"/>
  </w:num>
  <w:num w:numId="4">
    <w:abstractNumId w:val="17"/>
  </w:num>
  <w:num w:numId="5">
    <w:abstractNumId w:val="13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5"/>
  </w:num>
  <w:num w:numId="12">
    <w:abstractNumId w:val="15"/>
  </w:num>
  <w:num w:numId="13">
    <w:abstractNumId w:val="9"/>
  </w:num>
  <w:num w:numId="14">
    <w:abstractNumId w:val="16"/>
  </w:num>
  <w:num w:numId="15">
    <w:abstractNumId w:val="11"/>
  </w:num>
  <w:num w:numId="16">
    <w:abstractNumId w:val="6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47"/>
    <w:rsid w:val="00004E12"/>
    <w:rsid w:val="00007D96"/>
    <w:rsid w:val="0003072A"/>
    <w:rsid w:val="00032053"/>
    <w:rsid w:val="00035FD2"/>
    <w:rsid w:val="0006658D"/>
    <w:rsid w:val="00075893"/>
    <w:rsid w:val="000817ED"/>
    <w:rsid w:val="000868B4"/>
    <w:rsid w:val="00095485"/>
    <w:rsid w:val="000C5917"/>
    <w:rsid w:val="000D22CF"/>
    <w:rsid w:val="000D330A"/>
    <w:rsid w:val="000D656C"/>
    <w:rsid w:val="000E5395"/>
    <w:rsid w:val="000F56DF"/>
    <w:rsid w:val="00114F34"/>
    <w:rsid w:val="00125C1D"/>
    <w:rsid w:val="00136AC5"/>
    <w:rsid w:val="00140AB0"/>
    <w:rsid w:val="0015013C"/>
    <w:rsid w:val="00150726"/>
    <w:rsid w:val="00161951"/>
    <w:rsid w:val="00163D65"/>
    <w:rsid w:val="00176B15"/>
    <w:rsid w:val="0018653B"/>
    <w:rsid w:val="001A1CE0"/>
    <w:rsid w:val="001B29D8"/>
    <w:rsid w:val="001B44E9"/>
    <w:rsid w:val="001C43AC"/>
    <w:rsid w:val="001C52B1"/>
    <w:rsid w:val="001D5299"/>
    <w:rsid w:val="001D5EAC"/>
    <w:rsid w:val="001E1EAB"/>
    <w:rsid w:val="00215CBB"/>
    <w:rsid w:val="002253B9"/>
    <w:rsid w:val="00226941"/>
    <w:rsid w:val="00230BC6"/>
    <w:rsid w:val="0024222D"/>
    <w:rsid w:val="00246033"/>
    <w:rsid w:val="00260785"/>
    <w:rsid w:val="00283DBE"/>
    <w:rsid w:val="002916D0"/>
    <w:rsid w:val="002D0401"/>
    <w:rsid w:val="002D1786"/>
    <w:rsid w:val="002D1DB0"/>
    <w:rsid w:val="002D2288"/>
    <w:rsid w:val="002E157C"/>
    <w:rsid w:val="002F3205"/>
    <w:rsid w:val="002F447B"/>
    <w:rsid w:val="002F4F3E"/>
    <w:rsid w:val="002F77C1"/>
    <w:rsid w:val="00301A5A"/>
    <w:rsid w:val="003036D7"/>
    <w:rsid w:val="00304534"/>
    <w:rsid w:val="003118BC"/>
    <w:rsid w:val="00315015"/>
    <w:rsid w:val="00320297"/>
    <w:rsid w:val="00327B2E"/>
    <w:rsid w:val="0034391C"/>
    <w:rsid w:val="00345E93"/>
    <w:rsid w:val="00370B8D"/>
    <w:rsid w:val="00376696"/>
    <w:rsid w:val="00380534"/>
    <w:rsid w:val="003839D0"/>
    <w:rsid w:val="00394C0B"/>
    <w:rsid w:val="003A0ADB"/>
    <w:rsid w:val="003A300B"/>
    <w:rsid w:val="003D4D37"/>
    <w:rsid w:val="003E12CF"/>
    <w:rsid w:val="003E1DA4"/>
    <w:rsid w:val="003F4CDC"/>
    <w:rsid w:val="003F6BA0"/>
    <w:rsid w:val="003F7550"/>
    <w:rsid w:val="004007F5"/>
    <w:rsid w:val="00400EEA"/>
    <w:rsid w:val="00400FF7"/>
    <w:rsid w:val="00413165"/>
    <w:rsid w:val="004148E3"/>
    <w:rsid w:val="0043742A"/>
    <w:rsid w:val="0044102E"/>
    <w:rsid w:val="00442028"/>
    <w:rsid w:val="00470DC4"/>
    <w:rsid w:val="0047442F"/>
    <w:rsid w:val="00477978"/>
    <w:rsid w:val="0048180B"/>
    <w:rsid w:val="00483322"/>
    <w:rsid w:val="00483DEE"/>
    <w:rsid w:val="00485E34"/>
    <w:rsid w:val="004A018F"/>
    <w:rsid w:val="004B2165"/>
    <w:rsid w:val="004B6AD7"/>
    <w:rsid w:val="004C237E"/>
    <w:rsid w:val="004D25FD"/>
    <w:rsid w:val="004D38E0"/>
    <w:rsid w:val="004F36BC"/>
    <w:rsid w:val="004F6518"/>
    <w:rsid w:val="004F76B2"/>
    <w:rsid w:val="00507423"/>
    <w:rsid w:val="0051376B"/>
    <w:rsid w:val="00527DD8"/>
    <w:rsid w:val="0053493B"/>
    <w:rsid w:val="0053592A"/>
    <w:rsid w:val="00535E74"/>
    <w:rsid w:val="0053703A"/>
    <w:rsid w:val="005417ED"/>
    <w:rsid w:val="00546137"/>
    <w:rsid w:val="00556ACB"/>
    <w:rsid w:val="005571C3"/>
    <w:rsid w:val="00577945"/>
    <w:rsid w:val="00586977"/>
    <w:rsid w:val="005A007C"/>
    <w:rsid w:val="005B2164"/>
    <w:rsid w:val="005E1F72"/>
    <w:rsid w:val="005E3FBF"/>
    <w:rsid w:val="005F54B9"/>
    <w:rsid w:val="00602B0D"/>
    <w:rsid w:val="00607CDB"/>
    <w:rsid w:val="00613DE8"/>
    <w:rsid w:val="00615F06"/>
    <w:rsid w:val="00617EA3"/>
    <w:rsid w:val="00630C72"/>
    <w:rsid w:val="006427BA"/>
    <w:rsid w:val="00652F48"/>
    <w:rsid w:val="00660CFF"/>
    <w:rsid w:val="00666518"/>
    <w:rsid w:val="00666EEE"/>
    <w:rsid w:val="00667636"/>
    <w:rsid w:val="006678CC"/>
    <w:rsid w:val="006751E5"/>
    <w:rsid w:val="006772D8"/>
    <w:rsid w:val="00677D85"/>
    <w:rsid w:val="00683173"/>
    <w:rsid w:val="00685A41"/>
    <w:rsid w:val="0069367D"/>
    <w:rsid w:val="006A2827"/>
    <w:rsid w:val="006C0B57"/>
    <w:rsid w:val="006D3D82"/>
    <w:rsid w:val="006E1C1D"/>
    <w:rsid w:val="006F2C7B"/>
    <w:rsid w:val="006F6772"/>
    <w:rsid w:val="0072099D"/>
    <w:rsid w:val="007220CE"/>
    <w:rsid w:val="00744DDF"/>
    <w:rsid w:val="00745EBF"/>
    <w:rsid w:val="00746118"/>
    <w:rsid w:val="00751407"/>
    <w:rsid w:val="007557C5"/>
    <w:rsid w:val="00763D4E"/>
    <w:rsid w:val="00767E41"/>
    <w:rsid w:val="00780B06"/>
    <w:rsid w:val="0078715C"/>
    <w:rsid w:val="00792A67"/>
    <w:rsid w:val="007B1486"/>
    <w:rsid w:val="007D4A3A"/>
    <w:rsid w:val="007E0969"/>
    <w:rsid w:val="007F4D1C"/>
    <w:rsid w:val="007F6810"/>
    <w:rsid w:val="0080612D"/>
    <w:rsid w:val="00807D46"/>
    <w:rsid w:val="00810D91"/>
    <w:rsid w:val="00820EC5"/>
    <w:rsid w:val="00821AEC"/>
    <w:rsid w:val="00826E6E"/>
    <w:rsid w:val="008311B3"/>
    <w:rsid w:val="008657B8"/>
    <w:rsid w:val="00865CD7"/>
    <w:rsid w:val="00870758"/>
    <w:rsid w:val="00872637"/>
    <w:rsid w:val="0087500B"/>
    <w:rsid w:val="00880C40"/>
    <w:rsid w:val="008842E9"/>
    <w:rsid w:val="00892295"/>
    <w:rsid w:val="008A3A8F"/>
    <w:rsid w:val="008C7D17"/>
    <w:rsid w:val="008D76E9"/>
    <w:rsid w:val="008F1BFF"/>
    <w:rsid w:val="00902B81"/>
    <w:rsid w:val="00904A6D"/>
    <w:rsid w:val="00907A58"/>
    <w:rsid w:val="0092477B"/>
    <w:rsid w:val="00943710"/>
    <w:rsid w:val="00946178"/>
    <w:rsid w:val="0095128C"/>
    <w:rsid w:val="0095799E"/>
    <w:rsid w:val="0097063B"/>
    <w:rsid w:val="009819E3"/>
    <w:rsid w:val="0098241C"/>
    <w:rsid w:val="009B1497"/>
    <w:rsid w:val="009B7D7B"/>
    <w:rsid w:val="009C242A"/>
    <w:rsid w:val="009C715A"/>
    <w:rsid w:val="009F61D0"/>
    <w:rsid w:val="00A01D85"/>
    <w:rsid w:val="00A02175"/>
    <w:rsid w:val="00A03481"/>
    <w:rsid w:val="00A15B7D"/>
    <w:rsid w:val="00A2208E"/>
    <w:rsid w:val="00A365C5"/>
    <w:rsid w:val="00A3723C"/>
    <w:rsid w:val="00A47291"/>
    <w:rsid w:val="00A545C8"/>
    <w:rsid w:val="00A55AF5"/>
    <w:rsid w:val="00A625FE"/>
    <w:rsid w:val="00A654B0"/>
    <w:rsid w:val="00A65C70"/>
    <w:rsid w:val="00A77B22"/>
    <w:rsid w:val="00AB62D9"/>
    <w:rsid w:val="00AB6E4D"/>
    <w:rsid w:val="00AD34FA"/>
    <w:rsid w:val="00B14537"/>
    <w:rsid w:val="00B232C2"/>
    <w:rsid w:val="00B26B1B"/>
    <w:rsid w:val="00B27D06"/>
    <w:rsid w:val="00B302DC"/>
    <w:rsid w:val="00B464F3"/>
    <w:rsid w:val="00B46A27"/>
    <w:rsid w:val="00B563B1"/>
    <w:rsid w:val="00B76338"/>
    <w:rsid w:val="00B77507"/>
    <w:rsid w:val="00B77E4F"/>
    <w:rsid w:val="00BA680D"/>
    <w:rsid w:val="00BA68CA"/>
    <w:rsid w:val="00BB35AD"/>
    <w:rsid w:val="00BB3612"/>
    <w:rsid w:val="00BC589A"/>
    <w:rsid w:val="00BD1A39"/>
    <w:rsid w:val="00BD5E01"/>
    <w:rsid w:val="00BE0237"/>
    <w:rsid w:val="00BE1A2A"/>
    <w:rsid w:val="00BE6514"/>
    <w:rsid w:val="00BF20A3"/>
    <w:rsid w:val="00C00B32"/>
    <w:rsid w:val="00C03D3B"/>
    <w:rsid w:val="00C06665"/>
    <w:rsid w:val="00C220E3"/>
    <w:rsid w:val="00C23E59"/>
    <w:rsid w:val="00C25CFD"/>
    <w:rsid w:val="00C35376"/>
    <w:rsid w:val="00C43101"/>
    <w:rsid w:val="00C532FE"/>
    <w:rsid w:val="00C533E1"/>
    <w:rsid w:val="00C5565C"/>
    <w:rsid w:val="00C61F28"/>
    <w:rsid w:val="00C62E9C"/>
    <w:rsid w:val="00C719E6"/>
    <w:rsid w:val="00C76B60"/>
    <w:rsid w:val="00C81106"/>
    <w:rsid w:val="00C85200"/>
    <w:rsid w:val="00C86943"/>
    <w:rsid w:val="00C90670"/>
    <w:rsid w:val="00C94028"/>
    <w:rsid w:val="00CB374E"/>
    <w:rsid w:val="00CB6BDB"/>
    <w:rsid w:val="00CC0B4C"/>
    <w:rsid w:val="00CF0C7F"/>
    <w:rsid w:val="00CF1F3E"/>
    <w:rsid w:val="00CF51BE"/>
    <w:rsid w:val="00D1203C"/>
    <w:rsid w:val="00D22355"/>
    <w:rsid w:val="00D242A7"/>
    <w:rsid w:val="00D2792E"/>
    <w:rsid w:val="00D30081"/>
    <w:rsid w:val="00D555B3"/>
    <w:rsid w:val="00D56217"/>
    <w:rsid w:val="00D61248"/>
    <w:rsid w:val="00D7003D"/>
    <w:rsid w:val="00D7389D"/>
    <w:rsid w:val="00D73B3D"/>
    <w:rsid w:val="00D75291"/>
    <w:rsid w:val="00D811E2"/>
    <w:rsid w:val="00D83CCD"/>
    <w:rsid w:val="00D90351"/>
    <w:rsid w:val="00D94A09"/>
    <w:rsid w:val="00DA031F"/>
    <w:rsid w:val="00DA364B"/>
    <w:rsid w:val="00DA3B2B"/>
    <w:rsid w:val="00DB4756"/>
    <w:rsid w:val="00DC7D14"/>
    <w:rsid w:val="00DD34C8"/>
    <w:rsid w:val="00DD69E0"/>
    <w:rsid w:val="00DE4618"/>
    <w:rsid w:val="00DE4DF6"/>
    <w:rsid w:val="00DF2CAF"/>
    <w:rsid w:val="00DF5751"/>
    <w:rsid w:val="00DF5A69"/>
    <w:rsid w:val="00E01F6A"/>
    <w:rsid w:val="00E047FD"/>
    <w:rsid w:val="00E06AFD"/>
    <w:rsid w:val="00E16B4F"/>
    <w:rsid w:val="00E24671"/>
    <w:rsid w:val="00E24DFB"/>
    <w:rsid w:val="00E2737E"/>
    <w:rsid w:val="00E33979"/>
    <w:rsid w:val="00E34F7A"/>
    <w:rsid w:val="00E4197E"/>
    <w:rsid w:val="00E4263E"/>
    <w:rsid w:val="00E45E8D"/>
    <w:rsid w:val="00E5043C"/>
    <w:rsid w:val="00E56D8E"/>
    <w:rsid w:val="00E60563"/>
    <w:rsid w:val="00E72FFF"/>
    <w:rsid w:val="00E74A05"/>
    <w:rsid w:val="00E775E3"/>
    <w:rsid w:val="00E907E5"/>
    <w:rsid w:val="00E9576F"/>
    <w:rsid w:val="00EB418F"/>
    <w:rsid w:val="00EC4831"/>
    <w:rsid w:val="00EC5338"/>
    <w:rsid w:val="00ED3756"/>
    <w:rsid w:val="00EF1E0D"/>
    <w:rsid w:val="00F02447"/>
    <w:rsid w:val="00F17498"/>
    <w:rsid w:val="00F4521E"/>
    <w:rsid w:val="00F46245"/>
    <w:rsid w:val="00F52AA6"/>
    <w:rsid w:val="00F54A0F"/>
    <w:rsid w:val="00F6098C"/>
    <w:rsid w:val="00F61B25"/>
    <w:rsid w:val="00F6668A"/>
    <w:rsid w:val="00F669CF"/>
    <w:rsid w:val="00F713EE"/>
    <w:rsid w:val="00F82B47"/>
    <w:rsid w:val="00F92942"/>
    <w:rsid w:val="00FB12C2"/>
    <w:rsid w:val="00FB28BA"/>
    <w:rsid w:val="00FB6D4F"/>
    <w:rsid w:val="00FD5949"/>
    <w:rsid w:val="00FE2253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6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E0969"/>
    <w:rPr>
      <w:color w:val="0000FF"/>
      <w:u w:val="single"/>
    </w:rPr>
  </w:style>
  <w:style w:type="paragraph" w:styleId="Header">
    <w:name w:val="header"/>
    <w:basedOn w:val="Normal"/>
    <w:rsid w:val="00D73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3B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3B3D"/>
  </w:style>
  <w:style w:type="character" w:styleId="FollowedHyperlink">
    <w:name w:val="FollowedHyperlink"/>
    <w:basedOn w:val="DefaultParagraphFont"/>
    <w:rsid w:val="008C7D17"/>
    <w:rPr>
      <w:color w:val="800080"/>
      <w:u w:val="single"/>
    </w:rPr>
  </w:style>
  <w:style w:type="paragraph" w:styleId="BalloonText">
    <w:name w:val="Balloon Text"/>
    <w:basedOn w:val="Normal"/>
    <w:semiHidden/>
    <w:rsid w:val="001D5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6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E0969"/>
    <w:rPr>
      <w:color w:val="0000FF"/>
      <w:u w:val="single"/>
    </w:rPr>
  </w:style>
  <w:style w:type="paragraph" w:styleId="Header">
    <w:name w:val="header"/>
    <w:basedOn w:val="Normal"/>
    <w:rsid w:val="00D73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3B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3B3D"/>
  </w:style>
  <w:style w:type="character" w:styleId="FollowedHyperlink">
    <w:name w:val="FollowedHyperlink"/>
    <w:basedOn w:val="DefaultParagraphFont"/>
    <w:rsid w:val="008C7D17"/>
    <w:rPr>
      <w:color w:val="800080"/>
      <w:u w:val="single"/>
    </w:rPr>
  </w:style>
  <w:style w:type="paragraph" w:styleId="BalloonText">
    <w:name w:val="Balloon Text"/>
    <w:basedOn w:val="Normal"/>
    <w:semiHidden/>
    <w:rsid w:val="001D5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svc.wisc.edu/acct/tax/foreign/acimmtax.html" TargetMode="External"/><Relationship Id="rId18" Type="http://schemas.openxmlformats.org/officeDocument/2006/relationships/hyperlink" Target="https://esta.cbp.dhs.gov/esta/application.html?execution=e1s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ussvc.wisc.edu/acct/tax/foreign/acimmta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ussvc.wisc.edu/acct/policy/tax/I94%20REQUIREMENTS_043013_WEB.doc" TargetMode="External"/><Relationship Id="rId17" Type="http://schemas.openxmlformats.org/officeDocument/2006/relationships/hyperlink" Target="http://www.bussvc.wisc.edu/acct/tax/Visa_Waiver_Program.doc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94.cbp.dhs.gov/I94/request.html;jsessionid=fVy4SMjQbvnvHrvF2GwGG1HJ1RbQLqbjmFy1HytCGb5ypfLm8ZMQ!-1588311864" TargetMode="External"/><Relationship Id="rId20" Type="http://schemas.openxmlformats.org/officeDocument/2006/relationships/hyperlink" Target="https://i94.cbp.dhs.gov/I94/request.html;jsessionid=fVy4SMjQbvnvHrvF2GwGG1HJ1RbQLqbjmFy1HytCGb5ypfLm8ZMQ!-15883118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svc.wisc.edu/howto/acct/requiredtx.html" TargetMode="External"/><Relationship Id="rId24" Type="http://schemas.openxmlformats.org/officeDocument/2006/relationships/hyperlink" Target="mailto:NonEmployee@bussvc.wisc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ssvc.wisc.edu/acct/tax/foreign/acimmtax.html" TargetMode="External"/><Relationship Id="rId23" Type="http://schemas.openxmlformats.org/officeDocument/2006/relationships/hyperlink" Target="http://www.bussvc.wisc.edu/acct/TEWeb/divcoordcontactlist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bussvc.wisc.edu/acct/tax/foreign/acimmta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svc.wisc.edu/acct/tax/TAXREPORTABLEPAYMENT083010.pdf" TargetMode="External"/><Relationship Id="rId14" Type="http://schemas.openxmlformats.org/officeDocument/2006/relationships/hyperlink" Target="https://i94.cbp.dhs.gov/I94/request.html;jsessionid=fVy4SMjQbvnvHrvF2GwGG1HJ1RbQLqbjmFy1HytCGb5ypfLm8ZMQ!-1588311864" TargetMode="External"/><Relationship Id="rId22" Type="http://schemas.openxmlformats.org/officeDocument/2006/relationships/hyperlink" Target="https://i94.cbp.dhs.gov/I94/request.html;jsessionid=fVy4SMjQbvnvHrvF2GwGG1HJ1RbQLqbjmFy1HytCGb5ypfLm8ZMQ!-158831186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svc.wisc.edu/acct/forms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svc.wisc.edu/acct/fo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0F80-EA83-433E-AB75-49AAA610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Expenses Reimbursement Non-Employee Profile Set-up Request</vt:lpstr>
    </vt:vector>
  </TitlesOfParts>
  <Company>Business Services</Company>
  <LinksUpToDate>false</LinksUpToDate>
  <CharactersWithSpaces>5962</CharactersWithSpaces>
  <SharedDoc>false</SharedDoc>
  <HLinks>
    <vt:vector size="30" baseType="variant">
      <vt:variant>
        <vt:i4>5898269</vt:i4>
      </vt:variant>
      <vt:variant>
        <vt:i4>276</vt:i4>
      </vt:variant>
      <vt:variant>
        <vt:i4>0</vt:i4>
      </vt:variant>
      <vt:variant>
        <vt:i4>5</vt:i4>
      </vt:variant>
      <vt:variant>
        <vt:lpwstr>http://www.bussvc.wisc.edu/acct/TEWeb/memos/apptenddates15apr2010MEMO.pdf</vt:lpwstr>
      </vt:variant>
      <vt:variant>
        <vt:lpwstr/>
      </vt:variant>
      <vt:variant>
        <vt:i4>6160470</vt:i4>
      </vt:variant>
      <vt:variant>
        <vt:i4>273</vt:i4>
      </vt:variant>
      <vt:variant>
        <vt:i4>0</vt:i4>
      </vt:variant>
      <vt:variant>
        <vt:i4>5</vt:i4>
      </vt:variant>
      <vt:variant>
        <vt:lpwstr>http://www.bussvc.wisc.edu/howto/acct/requiredtx.html</vt:lpwstr>
      </vt:variant>
      <vt:variant>
        <vt:lpwstr/>
      </vt:variant>
      <vt:variant>
        <vt:i4>5177369</vt:i4>
      </vt:variant>
      <vt:variant>
        <vt:i4>270</vt:i4>
      </vt:variant>
      <vt:variant>
        <vt:i4>0</vt:i4>
      </vt:variant>
      <vt:variant>
        <vt:i4>5</vt:i4>
      </vt:variant>
      <vt:variant>
        <vt:lpwstr>https://login.wisc.edu/?appurl=my.wisc.edu/portal</vt:lpwstr>
      </vt:variant>
      <vt:variant>
        <vt:lpwstr/>
      </vt:variant>
      <vt:variant>
        <vt:i4>1441875</vt:i4>
      </vt:variant>
      <vt:variant>
        <vt:i4>267</vt:i4>
      </vt:variant>
      <vt:variant>
        <vt:i4>0</vt:i4>
      </vt:variant>
      <vt:variant>
        <vt:i4>5</vt:i4>
      </vt:variant>
      <vt:variant>
        <vt:lpwstr>http://www.bussvc.wisc.edu/acct/policy/pir/pirpol.html</vt:lpwstr>
      </vt:variant>
      <vt:variant>
        <vt:lpwstr>PIRinstructions</vt:lpwstr>
      </vt:variant>
      <vt:variant>
        <vt:i4>7864363</vt:i4>
      </vt:variant>
      <vt:variant>
        <vt:i4>264</vt:i4>
      </vt:variant>
      <vt:variant>
        <vt:i4>0</vt:i4>
      </vt:variant>
      <vt:variant>
        <vt:i4>5</vt:i4>
      </vt:variant>
      <vt:variant>
        <vt:lpwstr>http://www.bussvc.wisc.edu/acct/policy/nonemployee/reimburpro.html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Expenses Reimbursement Non-Employee Profile Set-up Request</dc:title>
  <dc:creator>jd5</dc:creator>
  <cp:lastModifiedBy>Toby Schellhase</cp:lastModifiedBy>
  <cp:revision>2</cp:revision>
  <cp:lastPrinted>2011-06-20T18:51:00Z</cp:lastPrinted>
  <dcterms:created xsi:type="dcterms:W3CDTF">2015-09-04T12:51:00Z</dcterms:created>
  <dcterms:modified xsi:type="dcterms:W3CDTF">2015-09-04T12:51:00Z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