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D525DD" w:rsidRDefault="003433A8" w:rsidP="003433A8">
      <w:pPr>
        <w:pStyle w:val="PlainText"/>
        <w:jc w:val="center"/>
        <w:rPr>
          <w:b/>
          <w:sz w:val="22"/>
          <w:szCs w:val="22"/>
        </w:rPr>
      </w:pPr>
      <w:r>
        <w:rPr>
          <w:b/>
        </w:rPr>
        <w:br/>
      </w:r>
      <w:r w:rsidR="00F35898" w:rsidRPr="00D525DD">
        <w:rPr>
          <w:b/>
          <w:sz w:val="22"/>
          <w:szCs w:val="22"/>
        </w:rPr>
        <w:t>School of Education</w:t>
      </w:r>
      <w:r w:rsidRPr="00D525DD">
        <w:rPr>
          <w:b/>
          <w:sz w:val="22"/>
          <w:szCs w:val="22"/>
        </w:rPr>
        <w:t xml:space="preserve"> </w:t>
      </w:r>
      <w:r w:rsidR="00F35898" w:rsidRPr="00D525DD">
        <w:rPr>
          <w:b/>
          <w:sz w:val="22"/>
          <w:szCs w:val="22"/>
        </w:rPr>
        <w:t>Administrative Forum</w:t>
      </w:r>
    </w:p>
    <w:p w:rsidR="00F35898" w:rsidRPr="00D525DD" w:rsidRDefault="00F958BD" w:rsidP="00D87547">
      <w:pPr>
        <w:pStyle w:val="PlainText"/>
        <w:jc w:val="center"/>
        <w:rPr>
          <w:b/>
          <w:sz w:val="22"/>
          <w:szCs w:val="22"/>
        </w:rPr>
      </w:pPr>
      <w:r w:rsidRPr="00D525DD">
        <w:rPr>
          <w:b/>
          <w:sz w:val="22"/>
          <w:szCs w:val="22"/>
        </w:rPr>
        <w:t xml:space="preserve">Thursday, </w:t>
      </w:r>
      <w:r w:rsidR="00692D8B">
        <w:rPr>
          <w:b/>
          <w:sz w:val="22"/>
          <w:szCs w:val="22"/>
        </w:rPr>
        <w:t>June</w:t>
      </w:r>
      <w:r w:rsidR="00557719">
        <w:rPr>
          <w:b/>
          <w:sz w:val="22"/>
          <w:szCs w:val="22"/>
        </w:rPr>
        <w:t xml:space="preserve"> 19</w:t>
      </w:r>
      <w:r w:rsidRPr="00D525DD">
        <w:rPr>
          <w:b/>
          <w:sz w:val="22"/>
          <w:szCs w:val="22"/>
        </w:rPr>
        <w:t>, 201</w:t>
      </w:r>
      <w:r w:rsidR="00390293" w:rsidRPr="00D525DD">
        <w:rPr>
          <w:b/>
          <w:sz w:val="22"/>
          <w:szCs w:val="22"/>
        </w:rPr>
        <w:t>4</w:t>
      </w:r>
    </w:p>
    <w:p w:rsidR="005E2F9B" w:rsidRPr="00D525DD" w:rsidRDefault="004377A0" w:rsidP="004127A5">
      <w:pPr>
        <w:pStyle w:val="PlainText"/>
        <w:jc w:val="center"/>
        <w:rPr>
          <w:b/>
          <w:sz w:val="22"/>
          <w:szCs w:val="22"/>
        </w:rPr>
      </w:pPr>
      <w:r w:rsidRPr="00D525DD">
        <w:rPr>
          <w:b/>
          <w:sz w:val="22"/>
          <w:szCs w:val="22"/>
        </w:rPr>
        <w:t>Wisconsin Idea Room, 159 Education Building</w:t>
      </w:r>
      <w:r w:rsidR="0077424A" w:rsidRPr="00D525DD">
        <w:rPr>
          <w:b/>
          <w:sz w:val="22"/>
          <w:szCs w:val="22"/>
        </w:rPr>
        <w:t xml:space="preserve"> </w:t>
      </w:r>
      <w:r w:rsidR="0077424A" w:rsidRPr="00D525DD">
        <w:rPr>
          <w:b/>
          <w:sz w:val="16"/>
          <w:szCs w:val="16"/>
        </w:rPr>
        <w:sym w:font="Wingdings" w:char="F06C"/>
      </w:r>
      <w:r w:rsidR="0077424A" w:rsidRPr="00D525DD">
        <w:rPr>
          <w:b/>
          <w:sz w:val="22"/>
          <w:szCs w:val="22"/>
        </w:rPr>
        <w:t xml:space="preserve"> </w:t>
      </w:r>
      <w:r w:rsidR="004569B3" w:rsidRPr="00D525DD">
        <w:rPr>
          <w:b/>
          <w:sz w:val="22"/>
          <w:szCs w:val="22"/>
        </w:rPr>
        <w:t>9:30 a.m.</w:t>
      </w:r>
    </w:p>
    <w:p w:rsidR="006317FB" w:rsidRPr="00D525DD" w:rsidRDefault="006317FB" w:rsidP="00050872">
      <w:pPr>
        <w:pStyle w:val="PlainText"/>
        <w:ind w:right="720"/>
        <w:rPr>
          <w:b/>
          <w:sz w:val="22"/>
          <w:szCs w:val="22"/>
        </w:rPr>
      </w:pPr>
    </w:p>
    <w:p w:rsidR="00276224" w:rsidRPr="00726F8E" w:rsidRDefault="00197A4B" w:rsidP="00050872">
      <w:pPr>
        <w:pStyle w:val="PlainText"/>
        <w:ind w:right="720"/>
        <w:rPr>
          <w:b/>
          <w:sz w:val="22"/>
          <w:szCs w:val="22"/>
        </w:rPr>
      </w:pPr>
      <w:r w:rsidRPr="00726F8E">
        <w:rPr>
          <w:b/>
          <w:sz w:val="22"/>
          <w:szCs w:val="22"/>
        </w:rPr>
        <w:t>Agenda</w:t>
      </w: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9:30 a.m.</w:t>
      </w:r>
    </w:p>
    <w:p w:rsidR="00726F8E" w:rsidRPr="00726F8E" w:rsidRDefault="00692D8B" w:rsidP="0054457B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 xml:space="preserve">Donor Stewardship </w:t>
      </w:r>
      <w:r w:rsidR="00726F8E" w:rsidRPr="00726F8E">
        <w:rPr>
          <w:sz w:val="22"/>
          <w:szCs w:val="22"/>
        </w:rPr>
        <w:t>-</w:t>
      </w:r>
      <w:r w:rsidR="006669A8" w:rsidRPr="00726F8E">
        <w:rPr>
          <w:sz w:val="22"/>
          <w:szCs w:val="22"/>
        </w:rPr>
        <w:t xml:space="preserve"> </w:t>
      </w:r>
      <w:r w:rsidRPr="00726F8E">
        <w:rPr>
          <w:sz w:val="22"/>
          <w:szCs w:val="22"/>
        </w:rPr>
        <w:t>Dawn</w:t>
      </w:r>
      <w:r w:rsidR="006669A8" w:rsidRPr="00726F8E">
        <w:rPr>
          <w:sz w:val="22"/>
          <w:szCs w:val="22"/>
        </w:rPr>
        <w:t xml:space="preserve"> Crim</w:t>
      </w:r>
      <w:r w:rsidR="00726F8E" w:rsidRPr="00726F8E">
        <w:rPr>
          <w:sz w:val="22"/>
          <w:szCs w:val="22"/>
        </w:rPr>
        <w:t>, SoE Associate Dean for External Relations</w:t>
      </w: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9:45 a.m.</w:t>
      </w:r>
    </w:p>
    <w:p w:rsidR="00692D8B" w:rsidRPr="00726F8E" w:rsidRDefault="00726F8E" w:rsidP="00726F8E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Summer Session Reminders – Jenni Hart, Education Outreach &amp; Partnerships</w:t>
      </w:r>
      <w:r w:rsidRPr="00726F8E">
        <w:rPr>
          <w:sz w:val="22"/>
          <w:szCs w:val="22"/>
        </w:rPr>
        <w:br/>
      </w: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10:00 a.m.</w:t>
      </w:r>
    </w:p>
    <w:p w:rsidR="00656E96" w:rsidRPr="00726F8E" w:rsidRDefault="00656E96" w:rsidP="00656E96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Accommodations and Disability in the Workplace</w:t>
      </w:r>
      <w:r w:rsidR="00726F8E" w:rsidRPr="00726F8E">
        <w:rPr>
          <w:sz w:val="22"/>
          <w:szCs w:val="22"/>
        </w:rPr>
        <w:t xml:space="preserve"> - Barb </w:t>
      </w:r>
      <w:proofErr w:type="spellStart"/>
      <w:r w:rsidR="00726F8E" w:rsidRPr="00726F8E">
        <w:rPr>
          <w:sz w:val="22"/>
          <w:szCs w:val="22"/>
        </w:rPr>
        <w:t>Lanser</w:t>
      </w:r>
      <w:proofErr w:type="spellEnd"/>
      <w:r w:rsidR="00726F8E" w:rsidRPr="00726F8E">
        <w:rPr>
          <w:sz w:val="22"/>
          <w:szCs w:val="22"/>
        </w:rPr>
        <w:t>, UW-Madison Disability Coordinator</w:t>
      </w:r>
    </w:p>
    <w:p w:rsidR="00726F8E" w:rsidRPr="00726F8E" w:rsidRDefault="00726F8E" w:rsidP="00726F8E">
      <w:pPr>
        <w:pStyle w:val="PlainText"/>
        <w:ind w:right="720"/>
        <w:rPr>
          <w:sz w:val="22"/>
          <w:szCs w:val="22"/>
        </w:rPr>
      </w:pPr>
      <w:r w:rsidRPr="00726F8E">
        <w:rPr>
          <w:sz w:val="22"/>
          <w:szCs w:val="22"/>
        </w:rPr>
        <w:br/>
        <w:t>10:30 a.m.</w:t>
      </w:r>
    </w:p>
    <w:p w:rsidR="00692D8B" w:rsidRPr="00726F8E" w:rsidRDefault="00692D8B" w:rsidP="00416089">
      <w:pPr>
        <w:pStyle w:val="PlainText"/>
        <w:ind w:left="1080" w:right="720"/>
        <w:rPr>
          <w:sz w:val="22"/>
          <w:szCs w:val="22"/>
        </w:rPr>
      </w:pPr>
    </w:p>
    <w:p w:rsidR="00364E57" w:rsidRPr="00726F8E" w:rsidRDefault="00A51F79" w:rsidP="0054457B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 xml:space="preserve">Updates &amp; Announcements </w:t>
      </w:r>
      <w:r w:rsidR="0093051F" w:rsidRPr="00726F8E">
        <w:rPr>
          <w:sz w:val="22"/>
          <w:szCs w:val="22"/>
        </w:rPr>
        <w:br/>
      </w:r>
    </w:p>
    <w:p w:rsidR="00C76CE8" w:rsidRPr="00726F8E" w:rsidRDefault="00C76CE8" w:rsidP="00D245B0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Parking Priority Lists</w:t>
      </w:r>
      <w:r w:rsidR="006519EC" w:rsidRPr="00726F8E">
        <w:rPr>
          <w:sz w:val="22"/>
          <w:szCs w:val="22"/>
        </w:rPr>
        <w:t xml:space="preserve"> </w:t>
      </w:r>
      <w:r w:rsidR="00726F8E" w:rsidRPr="00726F8E">
        <w:rPr>
          <w:sz w:val="22"/>
          <w:szCs w:val="22"/>
        </w:rPr>
        <w:t>were</w:t>
      </w:r>
      <w:r w:rsidR="006519EC" w:rsidRPr="00726F8E">
        <w:rPr>
          <w:sz w:val="22"/>
          <w:szCs w:val="22"/>
        </w:rPr>
        <w:t xml:space="preserve"> due June 11, 2014 (please be sure you included new faculty/staff)</w:t>
      </w:r>
    </w:p>
    <w:p w:rsidR="00F300EA" w:rsidRPr="00726F8E" w:rsidRDefault="00F300EA" w:rsidP="00D245B0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End of Year budget considerations</w:t>
      </w:r>
    </w:p>
    <w:p w:rsidR="00A458B3" w:rsidRPr="00726F8E" w:rsidRDefault="00A458B3" w:rsidP="006519EC">
      <w:pPr>
        <w:pStyle w:val="PlainText"/>
        <w:ind w:left="1800" w:right="720"/>
        <w:rPr>
          <w:sz w:val="22"/>
          <w:szCs w:val="22"/>
        </w:rPr>
      </w:pPr>
    </w:p>
    <w:p w:rsidR="00726F8E" w:rsidRPr="00726F8E" w:rsidRDefault="00C96F82" w:rsidP="00695718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 xml:space="preserve">Financial Management – </w:t>
      </w:r>
      <w:r w:rsidR="00695718" w:rsidRPr="00726F8E">
        <w:rPr>
          <w:sz w:val="22"/>
          <w:szCs w:val="22"/>
        </w:rPr>
        <w:t>Toby</w:t>
      </w:r>
    </w:p>
    <w:p w:rsidR="00726F8E" w:rsidRPr="00726F8E" w:rsidRDefault="00726F8E" w:rsidP="00726F8E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P</w:t>
      </w:r>
      <w:r w:rsidR="00842E54" w:rsidRPr="00726F8E">
        <w:rPr>
          <w:sz w:val="22"/>
          <w:szCs w:val="22"/>
        </w:rPr>
        <w:t>-card for receptions</w:t>
      </w:r>
      <w:r w:rsidRPr="00726F8E">
        <w:rPr>
          <w:sz w:val="22"/>
          <w:szCs w:val="22"/>
        </w:rPr>
        <w:t xml:space="preserve"> - </w:t>
      </w:r>
      <w:hyperlink r:id="rId9" w:history="1">
        <w:r w:rsidRPr="00726F8E">
          <w:rPr>
            <w:rStyle w:val="Hyperlink"/>
            <w:sz w:val="22"/>
            <w:szCs w:val="22"/>
          </w:rPr>
          <w:t>http://www.bussvc.wisc.edu/acct/purchcd/tabevents.html</w:t>
        </w:r>
      </w:hyperlink>
      <w:r w:rsidRPr="00726F8E">
        <w:rPr>
          <w:sz w:val="22"/>
          <w:szCs w:val="22"/>
        </w:rPr>
        <w:br/>
        <w:t xml:space="preserve">Gift cards, Hotel reservations form - </w:t>
      </w:r>
      <w:hyperlink r:id="rId10" w:history="1">
        <w:r w:rsidRPr="00726F8E">
          <w:rPr>
            <w:rStyle w:val="Hyperlink"/>
            <w:sz w:val="22"/>
            <w:szCs w:val="22"/>
          </w:rPr>
          <w:t>http://www.bussvc.wisc.edu/acct/purchcd/tabforms.html</w:t>
        </w:r>
      </w:hyperlink>
      <w:r w:rsidRPr="00726F8E">
        <w:rPr>
          <w:sz w:val="22"/>
          <w:szCs w:val="22"/>
        </w:rPr>
        <w:t xml:space="preserve"> </w:t>
      </w:r>
    </w:p>
    <w:p w:rsidR="00695718" w:rsidRPr="00726F8E" w:rsidRDefault="00726F8E" w:rsidP="00726F8E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F</w:t>
      </w:r>
      <w:r w:rsidR="00842E54" w:rsidRPr="00726F8E">
        <w:rPr>
          <w:sz w:val="22"/>
          <w:szCs w:val="22"/>
        </w:rPr>
        <w:t>iscal year end deadlines</w:t>
      </w:r>
      <w:r w:rsidR="00695718" w:rsidRPr="00726F8E">
        <w:rPr>
          <w:sz w:val="22"/>
          <w:szCs w:val="22"/>
        </w:rPr>
        <w:t xml:space="preserve"> </w:t>
      </w:r>
      <w:r w:rsidR="008F124F" w:rsidRPr="00726F8E">
        <w:rPr>
          <w:sz w:val="22"/>
          <w:szCs w:val="22"/>
        </w:rPr>
        <w:t xml:space="preserve"> </w:t>
      </w:r>
      <w:r w:rsidR="00744AB8" w:rsidRPr="00726F8E">
        <w:rPr>
          <w:sz w:val="22"/>
          <w:szCs w:val="22"/>
        </w:rPr>
        <w:br/>
      </w:r>
    </w:p>
    <w:p w:rsidR="00744AB8" w:rsidRPr="00726F8E" w:rsidRDefault="00744AB8" w:rsidP="00744AB8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Facilities – Jesse</w:t>
      </w:r>
      <w:r w:rsidRPr="00726F8E">
        <w:rPr>
          <w:sz w:val="22"/>
          <w:szCs w:val="22"/>
        </w:rPr>
        <w:br/>
      </w:r>
    </w:p>
    <w:p w:rsidR="00726F8E" w:rsidRPr="00726F8E" w:rsidRDefault="00744AB8" w:rsidP="00726F8E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726F8E">
        <w:rPr>
          <w:sz w:val="22"/>
          <w:szCs w:val="22"/>
        </w:rPr>
        <w:t>Facilities and Summer Construction Campus Updates</w:t>
      </w:r>
    </w:p>
    <w:p w:rsidR="0061396A" w:rsidRPr="00726F8E" w:rsidRDefault="00726F8E" w:rsidP="00726F8E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6F8E">
        <w:rPr>
          <w:rFonts w:ascii="Arial" w:hAnsi="Arial" w:cs="Arial"/>
          <w:sz w:val="22"/>
          <w:szCs w:val="22"/>
        </w:rPr>
        <w:t>SoE S</w:t>
      </w:r>
      <w:r w:rsidR="0061396A" w:rsidRPr="00726F8E">
        <w:rPr>
          <w:rFonts w:ascii="Arial" w:hAnsi="Arial" w:cs="Arial"/>
          <w:sz w:val="22"/>
          <w:szCs w:val="22"/>
        </w:rPr>
        <w:t xml:space="preserve">afety </w:t>
      </w:r>
      <w:r w:rsidRPr="00726F8E">
        <w:rPr>
          <w:rFonts w:ascii="Arial" w:hAnsi="Arial" w:cs="Arial"/>
          <w:sz w:val="22"/>
          <w:szCs w:val="22"/>
        </w:rPr>
        <w:t>F</w:t>
      </w:r>
      <w:r w:rsidR="0061396A" w:rsidRPr="00726F8E">
        <w:rPr>
          <w:rFonts w:ascii="Arial" w:hAnsi="Arial" w:cs="Arial"/>
          <w:sz w:val="22"/>
          <w:szCs w:val="22"/>
        </w:rPr>
        <w:t>und</w:t>
      </w:r>
      <w:r w:rsidRPr="00726F8E">
        <w:rPr>
          <w:rFonts w:ascii="Arial" w:hAnsi="Arial" w:cs="Arial"/>
          <w:sz w:val="22"/>
          <w:szCs w:val="22"/>
        </w:rPr>
        <w:t>s</w:t>
      </w:r>
    </w:p>
    <w:p w:rsidR="006519EC" w:rsidRPr="00726F8E" w:rsidRDefault="006519EC" w:rsidP="006519EC">
      <w:pPr>
        <w:pStyle w:val="PlainText"/>
        <w:ind w:left="1800" w:right="720"/>
        <w:rPr>
          <w:sz w:val="22"/>
          <w:szCs w:val="22"/>
        </w:rPr>
      </w:pPr>
    </w:p>
    <w:p w:rsidR="00BD33D1" w:rsidRPr="00726F8E" w:rsidRDefault="006F6CAC" w:rsidP="006F6CAC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26F8E">
        <w:rPr>
          <w:rFonts w:ascii="Arial" w:hAnsi="Arial" w:cs="Arial"/>
          <w:sz w:val="22"/>
          <w:szCs w:val="22"/>
        </w:rPr>
        <w:t>HR and Payroll – Sarah, Staci, Christy</w:t>
      </w:r>
      <w:r w:rsidR="007D71F6">
        <w:rPr>
          <w:rFonts w:ascii="Arial" w:hAnsi="Arial" w:cs="Arial"/>
          <w:sz w:val="22"/>
          <w:szCs w:val="22"/>
        </w:rPr>
        <w:br/>
      </w:r>
    </w:p>
    <w:p w:rsidR="00726F8E" w:rsidRPr="00726F8E" w:rsidRDefault="00726F8E" w:rsidP="00726F8E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726F8E">
        <w:rPr>
          <w:rFonts w:ascii="Arial" w:hAnsi="Arial" w:cs="Arial"/>
          <w:sz w:val="22"/>
          <w:szCs w:val="22"/>
        </w:rPr>
        <w:t>Any questions about summer payroll?</w:t>
      </w:r>
    </w:p>
    <w:p w:rsidR="00D163CA" w:rsidRPr="006519EC" w:rsidRDefault="00D163CA" w:rsidP="006519EC">
      <w:pPr>
        <w:rPr>
          <w:sz w:val="22"/>
          <w:szCs w:val="22"/>
        </w:rPr>
      </w:pPr>
    </w:p>
    <w:p w:rsidR="006F6CAC" w:rsidRPr="00CB689F" w:rsidRDefault="00C96F82" w:rsidP="0001221F">
      <w:pPr>
        <w:pStyle w:val="PlainText"/>
        <w:ind w:right="720"/>
        <w:rPr>
          <w:sz w:val="20"/>
          <w:szCs w:val="20"/>
        </w:rPr>
      </w:pPr>
      <w:r w:rsidRPr="00CB689F">
        <w:rPr>
          <w:sz w:val="22"/>
          <w:szCs w:val="22"/>
        </w:rPr>
        <w:br/>
      </w:r>
    </w:p>
    <w:p w:rsidR="00E53DC2" w:rsidRPr="00CB689F" w:rsidRDefault="00E53DC2" w:rsidP="0001221F">
      <w:pPr>
        <w:pStyle w:val="PlainText"/>
        <w:jc w:val="center"/>
        <w:rPr>
          <w:sz w:val="20"/>
          <w:szCs w:val="20"/>
        </w:rPr>
      </w:pPr>
      <w:r w:rsidRPr="00CB689F">
        <w:rPr>
          <w:b/>
          <w:i/>
          <w:sz w:val="20"/>
          <w:szCs w:val="20"/>
        </w:rPr>
        <w:t xml:space="preserve">If there are any topics </w:t>
      </w:r>
      <w:r w:rsidR="005255DB" w:rsidRPr="00CB689F">
        <w:rPr>
          <w:b/>
          <w:i/>
          <w:sz w:val="20"/>
          <w:szCs w:val="20"/>
        </w:rPr>
        <w:t xml:space="preserve">that </w:t>
      </w:r>
      <w:r w:rsidRPr="00CB689F">
        <w:rPr>
          <w:b/>
          <w:i/>
          <w:sz w:val="20"/>
          <w:szCs w:val="20"/>
        </w:rPr>
        <w:t>you would like us to cover</w:t>
      </w:r>
      <w:r w:rsidR="005255DB" w:rsidRPr="00CB689F">
        <w:rPr>
          <w:b/>
          <w:i/>
          <w:sz w:val="20"/>
          <w:szCs w:val="20"/>
        </w:rPr>
        <w:t>,</w:t>
      </w:r>
      <w:r w:rsidRPr="00CB689F">
        <w:rPr>
          <w:b/>
          <w:i/>
          <w:sz w:val="20"/>
          <w:szCs w:val="20"/>
        </w:rPr>
        <w:t xml:space="preserve"> or if you hav</w:t>
      </w:r>
      <w:r w:rsidR="00C35EB8" w:rsidRPr="00CB689F">
        <w:rPr>
          <w:b/>
          <w:i/>
          <w:sz w:val="20"/>
          <w:szCs w:val="20"/>
        </w:rPr>
        <w:t xml:space="preserve">e suggestions for special guest </w:t>
      </w:r>
      <w:r w:rsidRPr="00CB689F">
        <w:rPr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3DC2" w:rsidRPr="00CB689F" w:rsidRDefault="00E53DC2" w:rsidP="0001221F">
      <w:pPr>
        <w:pStyle w:val="Heading2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Melissa Amos-Landgraf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>Associate Dean for Administration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262-4474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Staci Francis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 for Human Resources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262-6139</w:t>
      </w:r>
    </w:p>
    <w:p w:rsidR="005D539A" w:rsidRPr="00CB689F" w:rsidRDefault="005D539A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Sarah Gomez Rendon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262-4079</w:t>
      </w:r>
    </w:p>
    <w:p w:rsidR="00E53DC2" w:rsidRPr="00CB689F" w:rsidRDefault="00744AB8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744AB8">
        <w:rPr>
          <w:rFonts w:ascii="Arial" w:hAnsi="Arial" w:cs="Arial"/>
          <w:sz w:val="20"/>
          <w:szCs w:val="20"/>
        </w:rPr>
        <w:t xml:space="preserve">Alexa </w:t>
      </w:r>
      <w:proofErr w:type="spellStart"/>
      <w:r w:rsidRPr="00744AB8">
        <w:rPr>
          <w:rFonts w:ascii="Arial" w:hAnsi="Arial" w:cs="Arial"/>
          <w:sz w:val="20"/>
          <w:szCs w:val="20"/>
        </w:rPr>
        <w:t>Kuehl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proofErr w:type="spellStart"/>
      <w:r w:rsidRPr="00744AB8">
        <w:rPr>
          <w:rFonts w:ascii="Arial" w:hAnsi="Arial" w:cs="Arial"/>
          <w:sz w:val="20"/>
          <w:szCs w:val="20"/>
        </w:rPr>
        <w:t>Univ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Prog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Assoc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Office </w:t>
      </w:r>
      <w:proofErr w:type="spellStart"/>
      <w:r w:rsidRPr="00744AB8">
        <w:rPr>
          <w:rFonts w:ascii="Arial" w:hAnsi="Arial" w:cs="Arial"/>
          <w:sz w:val="20"/>
          <w:szCs w:val="20"/>
        </w:rPr>
        <w:t>Mgmt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262-6138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 xml:space="preserve">HR, </w:t>
      </w:r>
      <w:proofErr w:type="spellStart"/>
      <w:r w:rsidRPr="00744AB8">
        <w:rPr>
          <w:rFonts w:ascii="Arial" w:hAnsi="Arial" w:cs="Arial"/>
          <w:sz w:val="20"/>
          <w:szCs w:val="20"/>
        </w:rPr>
        <w:t>Bldg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>
        <w:br/>
      </w:r>
      <w:r w:rsidR="00E53DC2" w:rsidRPr="00CB689F">
        <w:rPr>
          <w:rFonts w:ascii="Arial" w:hAnsi="Arial" w:cs="Arial"/>
          <w:sz w:val="20"/>
          <w:szCs w:val="20"/>
        </w:rPr>
        <w:t xml:space="preserve">Christy Moldenhauer </w:t>
      </w:r>
      <w:r w:rsidR="00E53DC2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>(608) 262-9149</w:t>
      </w:r>
    </w:p>
    <w:p w:rsidR="00E53DC2" w:rsidRPr="00CB689F" w:rsidRDefault="00C35EB8" w:rsidP="00F300EA">
      <w:pPr>
        <w:pStyle w:val="Heading2"/>
        <w:tabs>
          <w:tab w:val="left" w:pos="90"/>
        </w:tabs>
        <w:spacing w:before="0"/>
        <w:ind w:right="-9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Toby Schellhase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 xml:space="preserve">Accountant </w:t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262-1765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>Beth Walsh</w:t>
      </w:r>
      <w:r w:rsidRPr="00CB689F">
        <w:rPr>
          <w:rFonts w:ascii="Arial" w:hAnsi="Arial" w:cs="Arial"/>
          <w:sz w:val="20"/>
          <w:szCs w:val="20"/>
        </w:rPr>
        <w:tab/>
        <w:t> 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Dean, </w:t>
      </w:r>
      <w:r w:rsidR="0001221F">
        <w:rPr>
          <w:rFonts w:ascii="Arial" w:hAnsi="Arial" w:cs="Arial"/>
          <w:sz w:val="20"/>
          <w:szCs w:val="20"/>
        </w:rPr>
        <w:t xml:space="preserve">Gifts, </w:t>
      </w:r>
      <w:r w:rsidRPr="00CB689F">
        <w:rPr>
          <w:rFonts w:ascii="Arial" w:hAnsi="Arial" w:cs="Arial"/>
          <w:sz w:val="20"/>
          <w:szCs w:val="20"/>
        </w:rPr>
        <w:t xml:space="preserve">Grants &amp; Contracts </w:t>
      </w:r>
      <w:r w:rsidR="0001221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263-5559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Jesse Winters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Director of Facilities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  <w:t>(608) 445-1878</w:t>
      </w:r>
    </w:p>
    <w:p w:rsidR="008B5721" w:rsidRDefault="008B5721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</w:p>
    <w:p w:rsidR="008B5721" w:rsidRPr="007D71F6" w:rsidRDefault="00364E57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  <w:r w:rsidRPr="007D71F6">
        <w:rPr>
          <w:b/>
          <w:sz w:val="22"/>
          <w:szCs w:val="22"/>
        </w:rPr>
        <w:t>DID YOU KNOW?</w:t>
      </w:r>
    </w:p>
    <w:p w:rsidR="007D71F6" w:rsidRPr="007D71F6" w:rsidRDefault="007D71F6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7D71F6" w:rsidRPr="007D71F6" w:rsidRDefault="007D71F6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  <w:r w:rsidRPr="007D71F6">
        <w:rPr>
          <w:b/>
          <w:sz w:val="22"/>
          <w:szCs w:val="22"/>
        </w:rPr>
        <w:t>Movies on the Union Terrace</w:t>
      </w:r>
    </w:p>
    <w:p w:rsidR="007D71F6" w:rsidRPr="007D71F6" w:rsidRDefault="007D71F6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  <w:hyperlink r:id="rId11" w:history="1">
        <w:r w:rsidRPr="007D71F6">
          <w:rPr>
            <w:rStyle w:val="Hyperlink"/>
            <w:sz w:val="22"/>
            <w:szCs w:val="22"/>
          </w:rPr>
          <w:t>http://wudfilm.com/</w:t>
        </w:r>
      </w:hyperlink>
      <w:r w:rsidRPr="007D71F6">
        <w:rPr>
          <w:sz w:val="22"/>
          <w:szCs w:val="22"/>
        </w:rPr>
        <w:t xml:space="preserve"> </w:t>
      </w:r>
      <w:r w:rsidRPr="007D71F6">
        <w:rPr>
          <w:sz w:val="22"/>
          <w:szCs w:val="22"/>
        </w:rPr>
        <w:br/>
        <w:t>Monday Nights at 9 pm on the Terrace</w:t>
      </w:r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  <w:r w:rsidRPr="007D71F6">
        <w:rPr>
          <w:sz w:val="22"/>
          <w:szCs w:val="22"/>
        </w:rPr>
        <w:t xml:space="preserve">You can check the </w:t>
      </w:r>
      <w:r w:rsidRPr="007D71F6">
        <w:rPr>
          <w:b/>
          <w:sz w:val="22"/>
          <w:szCs w:val="22"/>
        </w:rPr>
        <w:t>"Approved Driver Database"</w:t>
      </w:r>
      <w:r w:rsidRPr="007D71F6">
        <w:rPr>
          <w:sz w:val="22"/>
          <w:szCs w:val="22"/>
        </w:rPr>
        <w:t xml:space="preserve"> for your department/unit at </w:t>
      </w:r>
      <w:hyperlink r:id="rId12" w:tgtFrame="l" w:history="1">
        <w:r w:rsidRPr="007D71F6">
          <w:rPr>
            <w:rStyle w:val="Hyperlink"/>
            <w:sz w:val="22"/>
            <w:szCs w:val="22"/>
          </w:rPr>
          <w:t>http://riskinfo.bussvc.wisc.edu/DrAuth/DriverAuth.aspx?</w:t>
        </w:r>
      </w:hyperlink>
      <w:r w:rsidRPr="007D71F6">
        <w:rPr>
          <w:sz w:val="22"/>
          <w:szCs w:val="22"/>
        </w:rPr>
        <w:t xml:space="preserve"> To remove faculty/staff who are no longer employed/active drivers.  Names to be removed should be emailed to Debbie </w:t>
      </w:r>
      <w:proofErr w:type="spellStart"/>
      <w:r w:rsidRPr="007D71F6">
        <w:rPr>
          <w:sz w:val="22"/>
          <w:szCs w:val="22"/>
        </w:rPr>
        <w:t>Beich</w:t>
      </w:r>
      <w:proofErr w:type="spellEnd"/>
      <w:r w:rsidRPr="007D71F6">
        <w:rPr>
          <w:sz w:val="22"/>
          <w:szCs w:val="22"/>
        </w:rPr>
        <w:t xml:space="preserve"> (</w:t>
      </w:r>
      <w:hyperlink r:id="rId13" w:history="1">
        <w:r w:rsidRPr="007D71F6">
          <w:rPr>
            <w:rStyle w:val="Hyperlink"/>
            <w:sz w:val="22"/>
            <w:szCs w:val="22"/>
          </w:rPr>
          <w:t>dbeich@bussvc.wisc.edu</w:t>
        </w:r>
      </w:hyperlink>
      <w:r w:rsidRPr="007D71F6">
        <w:rPr>
          <w:sz w:val="22"/>
          <w:szCs w:val="22"/>
        </w:rPr>
        <w:t>).</w:t>
      </w:r>
    </w:p>
    <w:p w:rsidR="00AD5B59" w:rsidRPr="007D71F6" w:rsidRDefault="00AD5B59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  <w:r w:rsidRPr="007D71F6">
        <w:rPr>
          <w:b/>
          <w:sz w:val="22"/>
          <w:szCs w:val="22"/>
        </w:rPr>
        <w:t xml:space="preserve">My </w:t>
      </w:r>
      <w:proofErr w:type="spellStart"/>
      <w:r w:rsidRPr="007D71F6">
        <w:rPr>
          <w:b/>
          <w:sz w:val="22"/>
          <w:szCs w:val="22"/>
        </w:rPr>
        <w:t>WebSpace</w:t>
      </w:r>
      <w:proofErr w:type="spellEnd"/>
      <w:r w:rsidRPr="007D71F6">
        <w:rPr>
          <w:b/>
          <w:sz w:val="22"/>
          <w:szCs w:val="22"/>
        </w:rPr>
        <w:t xml:space="preserve"> will not be available after June 30th, 2014.</w:t>
      </w:r>
    </w:p>
    <w:p w:rsidR="00F300EA" w:rsidRPr="007D71F6" w:rsidRDefault="007D71F6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  <w:hyperlink r:id="rId14" w:history="1">
        <w:r w:rsidR="00F300EA" w:rsidRPr="007D71F6">
          <w:rPr>
            <w:rStyle w:val="Hyperlink"/>
            <w:sz w:val="22"/>
            <w:szCs w:val="22"/>
          </w:rPr>
          <w:t>https://kb.wisc.edu/helpdesk/page.php?id=36445</w:t>
        </w:r>
      </w:hyperlink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b/>
          <w:sz w:val="22"/>
          <w:szCs w:val="22"/>
        </w:rPr>
      </w:pPr>
      <w:r w:rsidRPr="007D71F6">
        <w:rPr>
          <w:b/>
          <w:sz w:val="22"/>
          <w:szCs w:val="22"/>
        </w:rPr>
        <w:t>UW – MADISON BOX</w:t>
      </w:r>
    </w:p>
    <w:p w:rsidR="00F300EA" w:rsidRPr="007D71F6" w:rsidRDefault="007D71F6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  <w:hyperlink r:id="rId15" w:history="1">
        <w:r w:rsidR="00F300EA" w:rsidRPr="007D71F6">
          <w:rPr>
            <w:rStyle w:val="Hyperlink"/>
            <w:sz w:val="22"/>
            <w:szCs w:val="22"/>
          </w:rPr>
          <w:t>https://kb.wisc.edu/helpdesk/page.php?id=31736</w:t>
        </w:r>
      </w:hyperlink>
    </w:p>
    <w:p w:rsidR="00F300EA" w:rsidRPr="007D71F6" w:rsidRDefault="00F300EA" w:rsidP="001728DA">
      <w:pPr>
        <w:pStyle w:val="PlainText"/>
        <w:tabs>
          <w:tab w:val="left" w:pos="0"/>
        </w:tabs>
        <w:jc w:val="center"/>
        <w:rPr>
          <w:sz w:val="22"/>
          <w:szCs w:val="22"/>
        </w:rPr>
      </w:pPr>
      <w:r w:rsidRPr="007D71F6">
        <w:rPr>
          <w:sz w:val="22"/>
          <w:szCs w:val="22"/>
        </w:rPr>
        <w:t>UW-Madison Box is a cloud-based file storage and collaboration service. In addition to uploading and editing a variety of file types.</w:t>
      </w:r>
      <w:r w:rsidRPr="007D71F6">
        <w:rPr>
          <w:sz w:val="22"/>
          <w:szCs w:val="22"/>
        </w:rPr>
        <w:br/>
      </w:r>
    </w:p>
    <w:p w:rsidR="00F300EA" w:rsidRDefault="00F300EA" w:rsidP="001728DA">
      <w:pPr>
        <w:pStyle w:val="PlainText"/>
        <w:tabs>
          <w:tab w:val="left" w:pos="0"/>
        </w:tabs>
        <w:ind w:left="720"/>
        <w:jc w:val="center"/>
      </w:pPr>
    </w:p>
    <w:sectPr w:rsidR="00F300EA" w:rsidSect="006957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EC" w:rsidRDefault="00651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08620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3"/>
  </w:num>
  <w:num w:numId="5">
    <w:abstractNumId w:val="29"/>
  </w:num>
  <w:num w:numId="6">
    <w:abstractNumId w:val="24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27"/>
  </w:num>
  <w:num w:numId="12">
    <w:abstractNumId w:val="23"/>
  </w:num>
  <w:num w:numId="13">
    <w:abstractNumId w:val="21"/>
  </w:num>
  <w:num w:numId="14">
    <w:abstractNumId w:val="25"/>
  </w:num>
  <w:num w:numId="15">
    <w:abstractNumId w:val="4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9"/>
  </w:num>
  <w:num w:numId="21">
    <w:abstractNumId w:val="1"/>
  </w:num>
  <w:num w:numId="22">
    <w:abstractNumId w:val="2"/>
  </w:num>
  <w:num w:numId="23">
    <w:abstractNumId w:val="11"/>
  </w:num>
  <w:num w:numId="24">
    <w:abstractNumId w:val="19"/>
  </w:num>
  <w:num w:numId="25">
    <w:abstractNumId w:val="12"/>
  </w:num>
  <w:num w:numId="26">
    <w:abstractNumId w:val="15"/>
  </w:num>
  <w:num w:numId="27">
    <w:abstractNumId w:val="6"/>
  </w:num>
  <w:num w:numId="28">
    <w:abstractNumId w:val="20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45B44"/>
    <w:rsid w:val="00050872"/>
    <w:rsid w:val="00064FFC"/>
    <w:rsid w:val="00070733"/>
    <w:rsid w:val="000766B4"/>
    <w:rsid w:val="0007728E"/>
    <w:rsid w:val="00081AEA"/>
    <w:rsid w:val="000D0ED2"/>
    <w:rsid w:val="000E65DF"/>
    <w:rsid w:val="000F1894"/>
    <w:rsid w:val="00136133"/>
    <w:rsid w:val="00136563"/>
    <w:rsid w:val="00140CB3"/>
    <w:rsid w:val="001452AD"/>
    <w:rsid w:val="00167809"/>
    <w:rsid w:val="00167934"/>
    <w:rsid w:val="001724E2"/>
    <w:rsid w:val="001728DA"/>
    <w:rsid w:val="001747F1"/>
    <w:rsid w:val="00195850"/>
    <w:rsid w:val="00197A4B"/>
    <w:rsid w:val="001B75AA"/>
    <w:rsid w:val="001E49EC"/>
    <w:rsid w:val="00201ED2"/>
    <w:rsid w:val="002256A2"/>
    <w:rsid w:val="00264D4D"/>
    <w:rsid w:val="00275893"/>
    <w:rsid w:val="00276224"/>
    <w:rsid w:val="002A1B79"/>
    <w:rsid w:val="002A7A65"/>
    <w:rsid w:val="002B0FB8"/>
    <w:rsid w:val="002B626E"/>
    <w:rsid w:val="002B7D86"/>
    <w:rsid w:val="002E6EC8"/>
    <w:rsid w:val="002E7A70"/>
    <w:rsid w:val="003104A6"/>
    <w:rsid w:val="003262C2"/>
    <w:rsid w:val="0033372F"/>
    <w:rsid w:val="003433A8"/>
    <w:rsid w:val="003544A4"/>
    <w:rsid w:val="00363E0D"/>
    <w:rsid w:val="00364E57"/>
    <w:rsid w:val="00374ECD"/>
    <w:rsid w:val="00376F23"/>
    <w:rsid w:val="00387309"/>
    <w:rsid w:val="0038755F"/>
    <w:rsid w:val="00390293"/>
    <w:rsid w:val="003A112A"/>
    <w:rsid w:val="003A5842"/>
    <w:rsid w:val="003D1A6F"/>
    <w:rsid w:val="003E0AA1"/>
    <w:rsid w:val="003E2138"/>
    <w:rsid w:val="003E4770"/>
    <w:rsid w:val="00405B26"/>
    <w:rsid w:val="00410968"/>
    <w:rsid w:val="00410EB2"/>
    <w:rsid w:val="004127A5"/>
    <w:rsid w:val="00416089"/>
    <w:rsid w:val="00421517"/>
    <w:rsid w:val="00422682"/>
    <w:rsid w:val="00425F45"/>
    <w:rsid w:val="004377A0"/>
    <w:rsid w:val="004569B3"/>
    <w:rsid w:val="00472EDB"/>
    <w:rsid w:val="00474D47"/>
    <w:rsid w:val="0047570B"/>
    <w:rsid w:val="004A76DF"/>
    <w:rsid w:val="004B3FBD"/>
    <w:rsid w:val="004B440E"/>
    <w:rsid w:val="004B49C6"/>
    <w:rsid w:val="004B4F64"/>
    <w:rsid w:val="004E2990"/>
    <w:rsid w:val="004F7CC4"/>
    <w:rsid w:val="00516910"/>
    <w:rsid w:val="00521823"/>
    <w:rsid w:val="005226CB"/>
    <w:rsid w:val="005255DB"/>
    <w:rsid w:val="0054457B"/>
    <w:rsid w:val="00544BF4"/>
    <w:rsid w:val="00545D28"/>
    <w:rsid w:val="00557719"/>
    <w:rsid w:val="00560FCF"/>
    <w:rsid w:val="005634BD"/>
    <w:rsid w:val="00573A96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1396A"/>
    <w:rsid w:val="00624BE4"/>
    <w:rsid w:val="006317FB"/>
    <w:rsid w:val="006324C1"/>
    <w:rsid w:val="00641030"/>
    <w:rsid w:val="006519EC"/>
    <w:rsid w:val="00656E96"/>
    <w:rsid w:val="00657461"/>
    <w:rsid w:val="006641EF"/>
    <w:rsid w:val="00665953"/>
    <w:rsid w:val="006669A8"/>
    <w:rsid w:val="00670628"/>
    <w:rsid w:val="00692D8B"/>
    <w:rsid w:val="0069571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26F8E"/>
    <w:rsid w:val="00744AB8"/>
    <w:rsid w:val="00747238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D71F6"/>
    <w:rsid w:val="007E5708"/>
    <w:rsid w:val="007E618D"/>
    <w:rsid w:val="008026A2"/>
    <w:rsid w:val="008031CF"/>
    <w:rsid w:val="00806503"/>
    <w:rsid w:val="008105C0"/>
    <w:rsid w:val="00826EF4"/>
    <w:rsid w:val="0084018F"/>
    <w:rsid w:val="00841335"/>
    <w:rsid w:val="00842E54"/>
    <w:rsid w:val="008467C5"/>
    <w:rsid w:val="008629F4"/>
    <w:rsid w:val="00864ED9"/>
    <w:rsid w:val="008824F6"/>
    <w:rsid w:val="00893A2E"/>
    <w:rsid w:val="008A7DB7"/>
    <w:rsid w:val="008B20AA"/>
    <w:rsid w:val="008B4BBF"/>
    <w:rsid w:val="008B5721"/>
    <w:rsid w:val="008C25ED"/>
    <w:rsid w:val="008F124F"/>
    <w:rsid w:val="009169C7"/>
    <w:rsid w:val="0093051F"/>
    <w:rsid w:val="00941957"/>
    <w:rsid w:val="00966B71"/>
    <w:rsid w:val="0097593D"/>
    <w:rsid w:val="00980AD9"/>
    <w:rsid w:val="009A1DD3"/>
    <w:rsid w:val="009A2ADF"/>
    <w:rsid w:val="009A3A30"/>
    <w:rsid w:val="009A7B04"/>
    <w:rsid w:val="009E2AD3"/>
    <w:rsid w:val="009F1759"/>
    <w:rsid w:val="009F235A"/>
    <w:rsid w:val="009F337C"/>
    <w:rsid w:val="00A2121F"/>
    <w:rsid w:val="00A3330C"/>
    <w:rsid w:val="00A458B3"/>
    <w:rsid w:val="00A50F22"/>
    <w:rsid w:val="00A51F79"/>
    <w:rsid w:val="00A55A57"/>
    <w:rsid w:val="00A61D75"/>
    <w:rsid w:val="00A65C0C"/>
    <w:rsid w:val="00A65D08"/>
    <w:rsid w:val="00A84623"/>
    <w:rsid w:val="00A8486F"/>
    <w:rsid w:val="00A86E87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1753"/>
    <w:rsid w:val="00B20572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BD33D1"/>
    <w:rsid w:val="00C14327"/>
    <w:rsid w:val="00C1749B"/>
    <w:rsid w:val="00C177C1"/>
    <w:rsid w:val="00C2093D"/>
    <w:rsid w:val="00C228A1"/>
    <w:rsid w:val="00C35EB8"/>
    <w:rsid w:val="00C5186A"/>
    <w:rsid w:val="00C63D96"/>
    <w:rsid w:val="00C70D9C"/>
    <w:rsid w:val="00C751D8"/>
    <w:rsid w:val="00C76CE8"/>
    <w:rsid w:val="00C80084"/>
    <w:rsid w:val="00C935B9"/>
    <w:rsid w:val="00C96F82"/>
    <w:rsid w:val="00CA4B46"/>
    <w:rsid w:val="00CB689F"/>
    <w:rsid w:val="00CE3B97"/>
    <w:rsid w:val="00CE5D4D"/>
    <w:rsid w:val="00CF0F49"/>
    <w:rsid w:val="00D163CA"/>
    <w:rsid w:val="00D2236A"/>
    <w:rsid w:val="00D245B0"/>
    <w:rsid w:val="00D436E8"/>
    <w:rsid w:val="00D525DD"/>
    <w:rsid w:val="00D71C83"/>
    <w:rsid w:val="00D75E80"/>
    <w:rsid w:val="00D8288E"/>
    <w:rsid w:val="00D85ABA"/>
    <w:rsid w:val="00D867E5"/>
    <w:rsid w:val="00D87547"/>
    <w:rsid w:val="00D91BFB"/>
    <w:rsid w:val="00D97941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3386A"/>
    <w:rsid w:val="00E451D8"/>
    <w:rsid w:val="00E53DC2"/>
    <w:rsid w:val="00E73C29"/>
    <w:rsid w:val="00E84993"/>
    <w:rsid w:val="00ED2609"/>
    <w:rsid w:val="00ED6944"/>
    <w:rsid w:val="00EF3D1C"/>
    <w:rsid w:val="00F300EA"/>
    <w:rsid w:val="00F34148"/>
    <w:rsid w:val="00F34CC2"/>
    <w:rsid w:val="00F35482"/>
    <w:rsid w:val="00F35898"/>
    <w:rsid w:val="00F42751"/>
    <w:rsid w:val="00F502CB"/>
    <w:rsid w:val="00F66B40"/>
    <w:rsid w:val="00F70E42"/>
    <w:rsid w:val="00F763A5"/>
    <w:rsid w:val="00F86372"/>
    <w:rsid w:val="00F91103"/>
    <w:rsid w:val="00F92A1B"/>
    <w:rsid w:val="00F958BD"/>
    <w:rsid w:val="00FA0A4E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eich@bussvc.wisc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riskinfo.bussvc.wisc.edu/DrAuth/DriverAuth.aspx?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udfil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.wisc.edu/helpdesk/page.php?id=31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ssvc.wisc.edu/acct/purchcd/tabform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ussvc.wisc.edu/acct/purchcd/tabevents.html" TargetMode="External"/><Relationship Id="rId14" Type="http://schemas.openxmlformats.org/officeDocument/2006/relationships/hyperlink" Target="https://kb.wisc.edu/helpdesk/page.php?id=364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EA86-EABF-4C2E-9BC2-F4C597C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320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11</cp:revision>
  <cp:lastPrinted>2014-06-03T20:47:00Z</cp:lastPrinted>
  <dcterms:created xsi:type="dcterms:W3CDTF">2014-05-06T14:22:00Z</dcterms:created>
  <dcterms:modified xsi:type="dcterms:W3CDTF">2014-06-12T18:31:00Z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